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F3F8"/>
  <w:body>
    <w:p w14:paraId="32CAD2E6" w14:textId="0B962C4F" w:rsidR="00515C51" w:rsidRDefault="00515C51" w:rsidP="00C77115">
      <w:pPr>
        <w:ind w:left="2410"/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5D94C" wp14:editId="302F97E7">
                <wp:simplePos x="0" y="0"/>
                <wp:positionH relativeFrom="column">
                  <wp:posOffset>0</wp:posOffset>
                </wp:positionH>
                <wp:positionV relativeFrom="paragraph">
                  <wp:posOffset>-35066</wp:posOffset>
                </wp:positionV>
                <wp:extent cx="6659880" cy="0"/>
                <wp:effectExtent l="0" t="38100" r="33020" b="508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1548D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75pt" to="524.4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" strokecolor="#00b0de" strokeweight="6.5pt"/>
            </w:pict>
          </mc:Fallback>
        </mc:AlternateContent>
      </w:r>
      <w:r w:rsidR="00C77115" w:rsidRPr="00C77115">
        <w:t xml:space="preserve"> </w:t>
      </w:r>
    </w:p>
    <w:p w14:paraId="403CF97C" w14:textId="0FD41018" w:rsidR="00181A20" w:rsidRPr="007C0684" w:rsidRDefault="00515C51" w:rsidP="00401A37">
      <w:pPr>
        <w:spacing w:after="120"/>
        <w:ind w:left="24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color w:val="4C5763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C14AC16" wp14:editId="7EFD4314">
            <wp:simplePos x="0" y="0"/>
            <wp:positionH relativeFrom="column">
              <wp:posOffset>198120</wp:posOffset>
            </wp:positionH>
            <wp:positionV relativeFrom="paragraph">
              <wp:posOffset>62724</wp:posOffset>
            </wp:positionV>
            <wp:extent cx="1112520" cy="1379220"/>
            <wp:effectExtent l="0" t="0" r="508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lsh Language Commissioner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467B" w:rsidRPr="0007467B">
        <w:rPr>
          <w:rFonts w:ascii="Arial" w:hAnsi="Arial" w:cs="Arial"/>
          <w:b/>
          <w:sz w:val="40"/>
        </w:rPr>
        <w:t>Ffurflen</w:t>
      </w:r>
      <w:proofErr w:type="spellEnd"/>
      <w:r w:rsidR="0007467B" w:rsidRPr="0007467B">
        <w:rPr>
          <w:rFonts w:ascii="Arial" w:hAnsi="Arial" w:cs="Arial"/>
          <w:b/>
          <w:sz w:val="40"/>
        </w:rPr>
        <w:t xml:space="preserve"> </w:t>
      </w:r>
      <w:proofErr w:type="spellStart"/>
      <w:r w:rsidR="0007467B" w:rsidRPr="0007467B">
        <w:rPr>
          <w:rFonts w:ascii="Arial" w:hAnsi="Arial" w:cs="Arial"/>
          <w:b/>
          <w:sz w:val="40"/>
        </w:rPr>
        <w:t>gais</w:t>
      </w:r>
      <w:proofErr w:type="spellEnd"/>
      <w:r w:rsidR="00C77115" w:rsidRPr="007C0684">
        <w:rPr>
          <w:rFonts w:ascii="Arial" w:hAnsi="Arial" w:cs="Arial"/>
          <w:b/>
          <w:sz w:val="40"/>
          <w:szCs w:val="40"/>
        </w:rPr>
        <w:t>:</w:t>
      </w:r>
      <w:r w:rsidR="00181A20" w:rsidRPr="007C0684">
        <w:rPr>
          <w:rFonts w:ascii="Arial" w:hAnsi="Arial" w:cs="Arial"/>
          <w:b/>
          <w:sz w:val="48"/>
          <w:szCs w:val="48"/>
        </w:rPr>
        <w:t xml:space="preserve"> </w:t>
      </w:r>
      <w:r w:rsidR="00723C42" w:rsidRPr="007C0684">
        <w:rPr>
          <w:rFonts w:ascii="Arial" w:hAnsi="Arial" w:cs="Arial"/>
          <w:b/>
          <w:sz w:val="48"/>
          <w:szCs w:val="48"/>
        </w:rPr>
        <w:br/>
      </w:r>
      <w:proofErr w:type="spellStart"/>
      <w:r w:rsidR="0007467B" w:rsidRPr="0007467B">
        <w:rPr>
          <w:rFonts w:ascii="Arial" w:hAnsi="Arial" w:cs="Arial"/>
          <w:sz w:val="40"/>
        </w:rPr>
        <w:t>herio</w:t>
      </w:r>
      <w:proofErr w:type="spellEnd"/>
      <w:r w:rsidR="0007467B" w:rsidRPr="0007467B">
        <w:rPr>
          <w:rFonts w:ascii="Arial" w:hAnsi="Arial" w:cs="Arial"/>
          <w:sz w:val="40"/>
        </w:rPr>
        <w:t xml:space="preserve"> </w:t>
      </w:r>
      <w:proofErr w:type="spellStart"/>
      <w:r w:rsidR="0007467B" w:rsidRPr="0007467B">
        <w:rPr>
          <w:rFonts w:ascii="Arial" w:hAnsi="Arial" w:cs="Arial"/>
          <w:sz w:val="40"/>
        </w:rPr>
        <w:t>dyletswydd</w:t>
      </w:r>
      <w:proofErr w:type="spellEnd"/>
      <w:r w:rsidR="0007467B" w:rsidRPr="0007467B">
        <w:rPr>
          <w:rFonts w:ascii="Arial" w:hAnsi="Arial" w:cs="Arial"/>
          <w:sz w:val="40"/>
        </w:rPr>
        <w:t xml:space="preserve">(au) </w:t>
      </w:r>
      <w:proofErr w:type="spellStart"/>
      <w:r w:rsidR="0007467B" w:rsidRPr="0007467B">
        <w:rPr>
          <w:rFonts w:ascii="Arial" w:hAnsi="Arial" w:cs="Arial"/>
          <w:b/>
          <w:sz w:val="40"/>
        </w:rPr>
        <w:t>presennol</w:t>
      </w:r>
      <w:proofErr w:type="spellEnd"/>
    </w:p>
    <w:p w14:paraId="45E035C9" w14:textId="04C39E61" w:rsidR="0007467B" w:rsidRPr="0007467B" w:rsidRDefault="0007467B" w:rsidP="00576C94">
      <w:pPr>
        <w:spacing w:after="120"/>
        <w:ind w:left="2410"/>
        <w:rPr>
          <w:rFonts w:ascii="Arial" w:hAnsi="Arial" w:cs="Arial"/>
        </w:rPr>
      </w:pPr>
      <w:r w:rsidRPr="0007467B">
        <w:rPr>
          <w:rFonts w:ascii="Arial" w:hAnsi="Arial" w:cs="Arial"/>
        </w:rPr>
        <w:t xml:space="preserve">Gall </w:t>
      </w:r>
      <w:proofErr w:type="spellStart"/>
      <w:r w:rsidRPr="0007467B">
        <w:rPr>
          <w:rFonts w:ascii="Arial" w:hAnsi="Arial" w:cs="Arial"/>
        </w:rPr>
        <w:t>sefydliad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herio’r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gofyniad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i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gydymffurfio</w:t>
      </w:r>
      <w:proofErr w:type="spellEnd"/>
      <w:r w:rsidRPr="0007467B">
        <w:rPr>
          <w:rFonts w:ascii="Arial" w:hAnsi="Arial" w:cs="Arial"/>
        </w:rPr>
        <w:t xml:space="preserve"> â </w:t>
      </w:r>
      <w:proofErr w:type="spellStart"/>
      <w:r w:rsidRPr="0007467B">
        <w:rPr>
          <w:rFonts w:ascii="Arial" w:hAnsi="Arial" w:cs="Arial"/>
        </w:rPr>
        <w:t>safon</w:t>
      </w:r>
      <w:proofErr w:type="spellEnd"/>
      <w:r w:rsidRPr="0007467B">
        <w:rPr>
          <w:rFonts w:ascii="Arial" w:hAnsi="Arial" w:cs="Arial"/>
        </w:rPr>
        <w:t xml:space="preserve"> y </w:t>
      </w:r>
      <w:proofErr w:type="spellStart"/>
      <w:r w:rsidRPr="0007467B">
        <w:rPr>
          <w:rFonts w:ascii="Arial" w:hAnsi="Arial" w:cs="Arial"/>
        </w:rPr>
        <w:t>mae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eisoes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yn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ddyletswydd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  <w:b/>
        </w:rPr>
        <w:t>presennol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i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gydymffurfio</w:t>
      </w:r>
      <w:proofErr w:type="spellEnd"/>
      <w:r w:rsidRPr="0007467B">
        <w:rPr>
          <w:rFonts w:ascii="Arial" w:hAnsi="Arial" w:cs="Arial"/>
        </w:rPr>
        <w:t xml:space="preserve"> â hi </w:t>
      </w:r>
      <w:proofErr w:type="spellStart"/>
      <w:r w:rsidRPr="0007467B">
        <w:rPr>
          <w:rFonts w:ascii="Arial" w:hAnsi="Arial" w:cs="Arial"/>
        </w:rPr>
        <w:t>drwy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gwblhau</w:t>
      </w:r>
      <w:proofErr w:type="spellEnd"/>
      <w:r w:rsidRPr="0007467B">
        <w:rPr>
          <w:rFonts w:ascii="Arial" w:hAnsi="Arial" w:cs="Arial"/>
        </w:rPr>
        <w:t xml:space="preserve"> a </w:t>
      </w:r>
      <w:proofErr w:type="spellStart"/>
      <w:r w:rsidRPr="0007467B">
        <w:rPr>
          <w:rFonts w:ascii="Arial" w:hAnsi="Arial" w:cs="Arial"/>
        </w:rPr>
        <w:t>dychwelyd</w:t>
      </w:r>
      <w:proofErr w:type="spellEnd"/>
      <w:r w:rsidRPr="0007467B">
        <w:rPr>
          <w:rFonts w:ascii="Arial" w:hAnsi="Arial" w:cs="Arial"/>
        </w:rPr>
        <w:t xml:space="preserve"> y </w:t>
      </w:r>
      <w:proofErr w:type="spellStart"/>
      <w:r w:rsidRPr="0007467B">
        <w:rPr>
          <w:rFonts w:ascii="Arial" w:hAnsi="Arial" w:cs="Arial"/>
        </w:rPr>
        <w:t>ffurflen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gais</w:t>
      </w:r>
      <w:proofErr w:type="spellEnd"/>
      <w:r w:rsidRPr="0007467B">
        <w:rPr>
          <w:rFonts w:ascii="Arial" w:hAnsi="Arial" w:cs="Arial"/>
        </w:rPr>
        <w:t xml:space="preserve"> hon.</w:t>
      </w:r>
      <w:r w:rsidR="004A7FB5">
        <w:rPr>
          <w:rFonts w:ascii="Arial" w:hAnsi="Arial" w:cs="Arial"/>
        </w:rPr>
        <w:t xml:space="preserve"> </w:t>
      </w:r>
      <w:r w:rsidRPr="0007467B">
        <w:rPr>
          <w:rFonts w:ascii="Arial" w:hAnsi="Arial" w:cs="Arial"/>
        </w:rPr>
        <w:t xml:space="preserve">Gellir </w:t>
      </w:r>
      <w:proofErr w:type="spellStart"/>
      <w:r w:rsidRPr="0007467B">
        <w:rPr>
          <w:rFonts w:ascii="Arial" w:hAnsi="Arial" w:cs="Arial"/>
        </w:rPr>
        <w:t>defnyddio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yr</w:t>
      </w:r>
      <w:proofErr w:type="spellEnd"/>
      <w:r w:rsidRPr="0007467B">
        <w:rPr>
          <w:rFonts w:ascii="Arial" w:hAnsi="Arial" w:cs="Arial"/>
        </w:rPr>
        <w:t xml:space="preserve"> un </w:t>
      </w:r>
      <w:proofErr w:type="spellStart"/>
      <w:r w:rsidRPr="0007467B">
        <w:rPr>
          <w:rFonts w:ascii="Arial" w:hAnsi="Arial" w:cs="Arial"/>
        </w:rPr>
        <w:t>ffurflen</w:t>
      </w:r>
      <w:proofErr w:type="spellEnd"/>
      <w:r w:rsidRPr="0007467B">
        <w:rPr>
          <w:rFonts w:ascii="Arial" w:hAnsi="Arial" w:cs="Arial"/>
        </w:rPr>
        <w:t xml:space="preserve"> neu </w:t>
      </w:r>
      <w:proofErr w:type="spellStart"/>
      <w:r w:rsidRPr="0007467B">
        <w:rPr>
          <w:rFonts w:ascii="Arial" w:hAnsi="Arial" w:cs="Arial"/>
        </w:rPr>
        <w:t>ffurflenni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ar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wahân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os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yn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gwneud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cais</w:t>
      </w:r>
      <w:proofErr w:type="spellEnd"/>
      <w:r w:rsidRPr="0007467B">
        <w:rPr>
          <w:rFonts w:ascii="Arial" w:hAnsi="Arial" w:cs="Arial"/>
        </w:rPr>
        <w:t xml:space="preserve"> am </w:t>
      </w:r>
      <w:proofErr w:type="spellStart"/>
      <w:r w:rsidRPr="0007467B">
        <w:rPr>
          <w:rFonts w:ascii="Arial" w:hAnsi="Arial" w:cs="Arial"/>
        </w:rPr>
        <w:t>ddyfarniad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mewn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perthynas</w:t>
      </w:r>
      <w:proofErr w:type="spellEnd"/>
      <w:r w:rsidRPr="0007467B">
        <w:rPr>
          <w:rFonts w:ascii="Arial" w:hAnsi="Arial" w:cs="Arial"/>
        </w:rPr>
        <w:t xml:space="preserve"> â </w:t>
      </w:r>
      <w:proofErr w:type="spellStart"/>
      <w:r w:rsidRPr="0007467B">
        <w:rPr>
          <w:rFonts w:ascii="Arial" w:hAnsi="Arial" w:cs="Arial"/>
        </w:rPr>
        <w:t>mwy</w:t>
      </w:r>
      <w:proofErr w:type="spellEnd"/>
      <w:r w:rsidRPr="0007467B">
        <w:rPr>
          <w:rFonts w:ascii="Arial" w:hAnsi="Arial" w:cs="Arial"/>
        </w:rPr>
        <w:t xml:space="preserve"> nag un </w:t>
      </w:r>
      <w:proofErr w:type="spellStart"/>
      <w:r w:rsidRPr="0007467B">
        <w:rPr>
          <w:rFonts w:ascii="Arial" w:hAnsi="Arial" w:cs="Arial"/>
        </w:rPr>
        <w:t>safon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sy’n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ddyletswydd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presennol</w:t>
      </w:r>
      <w:proofErr w:type="spellEnd"/>
      <w:r w:rsidRPr="0007467B">
        <w:rPr>
          <w:rFonts w:ascii="Arial" w:hAnsi="Arial" w:cs="Arial"/>
        </w:rPr>
        <w:t>.</w:t>
      </w:r>
    </w:p>
    <w:p w14:paraId="457C3BCF" w14:textId="77777777" w:rsidR="0007467B" w:rsidRPr="0007467B" w:rsidRDefault="0007467B" w:rsidP="0007467B">
      <w:pPr>
        <w:spacing w:after="120"/>
        <w:ind w:left="2410"/>
        <w:rPr>
          <w:rFonts w:ascii="Arial" w:hAnsi="Arial" w:cs="Arial"/>
        </w:rPr>
      </w:pPr>
      <w:r w:rsidRPr="0007467B">
        <w:rPr>
          <w:rFonts w:ascii="Arial" w:hAnsi="Arial" w:cs="Arial"/>
        </w:rPr>
        <w:t xml:space="preserve">Mae </w:t>
      </w:r>
      <w:proofErr w:type="spellStart"/>
      <w:r w:rsidRPr="0007467B">
        <w:rPr>
          <w:rFonts w:ascii="Arial" w:hAnsi="Arial" w:cs="Arial"/>
        </w:rPr>
        <w:t>manylion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ynghylch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sut</w:t>
      </w:r>
      <w:proofErr w:type="spellEnd"/>
      <w:r w:rsidRPr="0007467B">
        <w:rPr>
          <w:rFonts w:ascii="Arial" w:hAnsi="Arial" w:cs="Arial"/>
        </w:rPr>
        <w:t xml:space="preserve"> y </w:t>
      </w:r>
      <w:proofErr w:type="spellStart"/>
      <w:r w:rsidRPr="0007467B">
        <w:rPr>
          <w:rFonts w:ascii="Arial" w:hAnsi="Arial" w:cs="Arial"/>
        </w:rPr>
        <w:t>caiff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cais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ei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brosesu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yn</w:t>
      </w:r>
      <w:proofErr w:type="spellEnd"/>
      <w:r w:rsidRPr="0007467B">
        <w:rPr>
          <w:rFonts w:ascii="Arial" w:hAnsi="Arial" w:cs="Arial"/>
        </w:rPr>
        <w:t xml:space="preserve"> y </w:t>
      </w:r>
      <w:proofErr w:type="spellStart"/>
      <w:r w:rsidRPr="0007467B">
        <w:rPr>
          <w:rFonts w:ascii="Arial" w:hAnsi="Arial" w:cs="Arial"/>
        </w:rPr>
        <w:t>weithdrefn</w:t>
      </w:r>
      <w:proofErr w:type="spellEnd"/>
      <w:r w:rsidRPr="0007467B">
        <w:rPr>
          <w:rFonts w:ascii="Arial" w:hAnsi="Arial" w:cs="Arial"/>
        </w:rPr>
        <w:t xml:space="preserve"> Herio ac Apelio: </w:t>
      </w:r>
      <w:proofErr w:type="spellStart"/>
      <w:r w:rsidRPr="0007467B">
        <w:rPr>
          <w:rFonts w:ascii="Arial" w:hAnsi="Arial" w:cs="Arial"/>
        </w:rPr>
        <w:t>Hysbysiadau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Cydymffurfio</w:t>
      </w:r>
      <w:proofErr w:type="spellEnd"/>
      <w:r w:rsidRPr="0007467B">
        <w:rPr>
          <w:rFonts w:ascii="Arial" w:hAnsi="Arial" w:cs="Arial"/>
        </w:rPr>
        <w:t xml:space="preserve">. Dylid </w:t>
      </w:r>
      <w:proofErr w:type="spellStart"/>
      <w:r w:rsidRPr="0007467B">
        <w:rPr>
          <w:rFonts w:ascii="Arial" w:hAnsi="Arial" w:cs="Arial"/>
        </w:rPr>
        <w:t>darllen</w:t>
      </w:r>
      <w:proofErr w:type="spellEnd"/>
      <w:r w:rsidRPr="0007467B">
        <w:rPr>
          <w:rFonts w:ascii="Arial" w:hAnsi="Arial" w:cs="Arial"/>
        </w:rPr>
        <w:t xml:space="preserve"> y </w:t>
      </w:r>
      <w:proofErr w:type="spellStart"/>
      <w:r w:rsidRPr="0007467B">
        <w:rPr>
          <w:rFonts w:ascii="Arial" w:hAnsi="Arial" w:cs="Arial"/>
        </w:rPr>
        <w:t>weithdrefn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cyn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cwblhau’r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ffurflen</w:t>
      </w:r>
      <w:proofErr w:type="spellEnd"/>
      <w:r w:rsidRPr="0007467B">
        <w:rPr>
          <w:rFonts w:ascii="Arial" w:hAnsi="Arial" w:cs="Arial"/>
        </w:rPr>
        <w:t xml:space="preserve"> </w:t>
      </w:r>
      <w:proofErr w:type="spellStart"/>
      <w:r w:rsidRPr="0007467B">
        <w:rPr>
          <w:rFonts w:ascii="Arial" w:hAnsi="Arial" w:cs="Arial"/>
        </w:rPr>
        <w:t>gais</w:t>
      </w:r>
      <w:proofErr w:type="spellEnd"/>
      <w:r w:rsidRPr="0007467B">
        <w:rPr>
          <w:rFonts w:ascii="Arial" w:hAnsi="Arial" w:cs="Arial"/>
        </w:rPr>
        <w:t xml:space="preserve"> hon.</w:t>
      </w:r>
    </w:p>
    <w:p w14:paraId="5B6F9770" w14:textId="38AE5489" w:rsidR="0074280C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color w:val="4C5763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6337" wp14:editId="43F6DD00">
                <wp:simplePos x="0" y="0"/>
                <wp:positionH relativeFrom="column">
                  <wp:posOffset>1129</wp:posOffset>
                </wp:positionH>
                <wp:positionV relativeFrom="paragraph">
                  <wp:posOffset>120650</wp:posOffset>
                </wp:positionV>
                <wp:extent cx="6660000" cy="0"/>
                <wp:effectExtent l="0" t="12700" r="3302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BAF92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9.5pt" to="524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" strokecolor="#00b0de" strokeweight="2.5pt"/>
            </w:pict>
          </mc:Fallback>
        </mc:AlternateContent>
      </w:r>
    </w:p>
    <w:p w14:paraId="31E3EBE3" w14:textId="5A262994" w:rsidR="0074280C" w:rsidRPr="00856B87" w:rsidRDefault="0074280C" w:rsidP="0074280C">
      <w:pPr>
        <w:autoSpaceDE w:val="0"/>
        <w:autoSpaceDN w:val="0"/>
        <w:adjustRightInd w:val="0"/>
        <w:ind w:left="2410"/>
        <w:rPr>
          <w:rFonts w:ascii="Arial" w:hAnsi="Arial" w:cs="Arial"/>
          <w:b/>
          <w:color w:val="4C5763"/>
        </w:rPr>
      </w:pPr>
    </w:p>
    <w:p w14:paraId="75C5E13E" w14:textId="2CEAFE66" w:rsidR="0007467B" w:rsidRPr="0007467B" w:rsidRDefault="0007467B" w:rsidP="0007467B">
      <w:pPr>
        <w:rPr>
          <w:rFonts w:ascii="Arial" w:hAnsi="Arial" w:cs="Arial"/>
          <w:b/>
          <w:color w:val="00B0DF"/>
        </w:rPr>
      </w:pPr>
      <w:r w:rsidRPr="0007467B">
        <w:rPr>
          <w:rFonts w:ascii="Arial" w:hAnsi="Arial" w:cs="Arial"/>
          <w:b/>
          <w:color w:val="00B0DF"/>
        </w:rPr>
        <w:t xml:space="preserve">Adran 1: </w:t>
      </w:r>
      <w:proofErr w:type="spellStart"/>
      <w:r w:rsidRPr="0007467B">
        <w:rPr>
          <w:rFonts w:ascii="Arial" w:hAnsi="Arial" w:cs="Arial"/>
          <w:b/>
          <w:color w:val="00B0DF"/>
        </w:rPr>
        <w:t>Manylion</w:t>
      </w:r>
      <w:proofErr w:type="spellEnd"/>
      <w:r w:rsidRPr="0007467B">
        <w:rPr>
          <w:rFonts w:ascii="Arial" w:hAnsi="Arial" w:cs="Arial"/>
          <w:b/>
          <w:color w:val="00B0DF"/>
        </w:rPr>
        <w:t xml:space="preserve"> </w:t>
      </w:r>
      <w:proofErr w:type="spellStart"/>
      <w:r w:rsidRPr="0007467B">
        <w:rPr>
          <w:rFonts w:ascii="Arial" w:hAnsi="Arial" w:cs="Arial"/>
          <w:b/>
          <w:color w:val="00B0DF"/>
        </w:rPr>
        <w:t>cyswllt</w:t>
      </w:r>
      <w:proofErr w:type="spellEnd"/>
    </w:p>
    <w:p w14:paraId="70EA8260" w14:textId="4BDCEEE7" w:rsidR="00AA551C" w:rsidRDefault="00AA551C" w:rsidP="00BB68C6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5322CB" w14:paraId="3CD62BAF" w14:textId="77777777" w:rsidTr="005322CB">
        <w:trPr>
          <w:trHeight w:val="530"/>
        </w:trPr>
        <w:tc>
          <w:tcPr>
            <w:tcW w:w="10384" w:type="dxa"/>
          </w:tcPr>
          <w:p w14:paraId="62BE6283" w14:textId="56938420" w:rsidR="005322CB" w:rsidRPr="0007467B" w:rsidRDefault="0007467B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7467B">
              <w:rPr>
                <w:rFonts w:ascii="Arial" w:hAnsi="Arial" w:cs="Arial"/>
              </w:rPr>
              <w:t>Enw</w:t>
            </w:r>
            <w:proofErr w:type="spellEnd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</w:p>
        </w:tc>
      </w:tr>
      <w:tr w:rsidR="005322CB" w14:paraId="3A806FC5" w14:textId="77777777" w:rsidTr="00492E23">
        <w:trPr>
          <w:trHeight w:val="648"/>
        </w:trPr>
        <w:tc>
          <w:tcPr>
            <w:tcW w:w="10384" w:type="dxa"/>
          </w:tcPr>
          <w:p w14:paraId="7F56A838" w14:textId="74409F75" w:rsidR="005322CB" w:rsidRPr="0007467B" w:rsidRDefault="0007467B" w:rsidP="00492E23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7467B">
              <w:rPr>
                <w:rFonts w:ascii="Arial" w:hAnsi="Arial" w:cs="Arial"/>
              </w:rPr>
              <w:t>Cyfeiriad</w:t>
            </w:r>
            <w:proofErr w:type="spellEnd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322CB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</w:tc>
      </w:tr>
      <w:tr w:rsidR="005322CB" w14:paraId="531AABD6" w14:textId="77777777" w:rsidTr="005322CB">
        <w:trPr>
          <w:trHeight w:val="530"/>
        </w:trPr>
        <w:tc>
          <w:tcPr>
            <w:tcW w:w="10384" w:type="dxa"/>
          </w:tcPr>
          <w:p w14:paraId="6C4CA31E" w14:textId="2614B8CA" w:rsidR="005322CB" w:rsidRPr="0007467B" w:rsidRDefault="0007467B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7467B">
              <w:rPr>
                <w:rFonts w:ascii="Arial" w:hAnsi="Arial" w:cs="Arial"/>
              </w:rPr>
              <w:t>Cod post</w:t>
            </w:r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612500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</w:tc>
      </w:tr>
      <w:tr w:rsidR="005322CB" w14:paraId="3C1B021C" w14:textId="77777777" w:rsidTr="005322CB">
        <w:trPr>
          <w:trHeight w:val="530"/>
        </w:trPr>
        <w:tc>
          <w:tcPr>
            <w:tcW w:w="10384" w:type="dxa"/>
          </w:tcPr>
          <w:p w14:paraId="29FBCE03" w14:textId="08037B07" w:rsidR="005322CB" w:rsidRPr="0007467B" w:rsidRDefault="0007467B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7467B">
              <w:rPr>
                <w:rFonts w:ascii="Arial" w:hAnsi="Arial" w:cs="Arial"/>
              </w:rPr>
              <w:t>Rhif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ffôn</w:t>
            </w:r>
            <w:proofErr w:type="spellEnd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B64EA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</w:tr>
      <w:tr w:rsidR="005322CB" w14:paraId="190583A2" w14:textId="77777777" w:rsidTr="005322CB">
        <w:trPr>
          <w:trHeight w:val="554"/>
        </w:trPr>
        <w:tc>
          <w:tcPr>
            <w:tcW w:w="10384" w:type="dxa"/>
          </w:tcPr>
          <w:p w14:paraId="732CCEC6" w14:textId="4308EBD1" w:rsidR="005322CB" w:rsidRPr="0007467B" w:rsidRDefault="0007467B" w:rsidP="005322CB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7467B">
              <w:rPr>
                <w:rFonts w:ascii="Arial" w:hAnsi="Arial" w:cs="Arial"/>
              </w:rPr>
              <w:t>Cyfeiriad</w:t>
            </w:r>
            <w:proofErr w:type="spellEnd"/>
            <w:r w:rsidRPr="0007467B">
              <w:rPr>
                <w:rFonts w:ascii="Arial" w:hAnsi="Arial" w:cs="Arial"/>
              </w:rPr>
              <w:t xml:space="preserve"> e-</w:t>
            </w:r>
            <w:proofErr w:type="spellStart"/>
            <w:r w:rsidRPr="0007467B">
              <w:rPr>
                <w:rFonts w:ascii="Arial" w:hAnsi="Arial" w:cs="Arial"/>
              </w:rPr>
              <w:t>bost</w:t>
            </w:r>
            <w:proofErr w:type="spellEnd"/>
            <w:r w:rsidR="005322CB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</w:p>
        </w:tc>
      </w:tr>
      <w:tr w:rsidR="005322CB" w14:paraId="6B1BF940" w14:textId="77777777" w:rsidTr="005322CB">
        <w:trPr>
          <w:trHeight w:val="385"/>
        </w:trPr>
        <w:tc>
          <w:tcPr>
            <w:tcW w:w="10384" w:type="dxa"/>
          </w:tcPr>
          <w:p w14:paraId="0397A184" w14:textId="4370E632" w:rsidR="005322CB" w:rsidRPr="0007467B" w:rsidRDefault="005322CB" w:rsidP="00743AE1">
            <w:pPr>
              <w:rPr>
                <w:rFonts w:ascii="Arial" w:hAnsi="Arial" w:cs="Arial"/>
              </w:rPr>
            </w:pPr>
          </w:p>
        </w:tc>
      </w:tr>
    </w:tbl>
    <w:p w14:paraId="0A043390" w14:textId="405A5B8F" w:rsidR="00856B87" w:rsidRDefault="00856B87" w:rsidP="00743AE1">
      <w:pPr>
        <w:rPr>
          <w:rFonts w:ascii="Arial" w:hAnsi="Arial" w:cs="Arial"/>
          <w:color w:val="00B0DF"/>
        </w:rPr>
      </w:pPr>
    </w:p>
    <w:p w14:paraId="0F58A15D" w14:textId="65775AFB" w:rsidR="00856B87" w:rsidRDefault="00515C51" w:rsidP="00743AE1">
      <w:pPr>
        <w:rPr>
          <w:rFonts w:ascii="Arial" w:hAnsi="Arial" w:cs="Arial"/>
          <w:color w:val="00B0DF"/>
        </w:rPr>
      </w:pPr>
      <w:r w:rsidRPr="0074280C">
        <w:rPr>
          <w:rFonts w:ascii="Arial" w:hAnsi="Arial" w:cs="Arial"/>
          <w:b/>
          <w:noProof/>
          <w:color w:val="4C576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EECB3" wp14:editId="5630191D">
                <wp:simplePos x="0" y="0"/>
                <wp:positionH relativeFrom="column">
                  <wp:posOffset>10654</wp:posOffset>
                </wp:positionH>
                <wp:positionV relativeFrom="paragraph">
                  <wp:posOffset>32385</wp:posOffset>
                </wp:positionV>
                <wp:extent cx="6659880" cy="0"/>
                <wp:effectExtent l="0" t="12700" r="3302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756C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.55pt" to="52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" strokecolor="#00b0de" strokeweight="3pt"/>
            </w:pict>
          </mc:Fallback>
        </mc:AlternateContent>
      </w:r>
    </w:p>
    <w:p w14:paraId="1E755BF4" w14:textId="15D46AB2" w:rsidR="00492E23" w:rsidRDefault="00492E23" w:rsidP="00743AE1">
      <w:pPr>
        <w:rPr>
          <w:rFonts w:ascii="Arial" w:hAnsi="Arial" w:cs="Arial"/>
          <w:b/>
          <w:color w:val="00B0DF"/>
        </w:rPr>
      </w:pPr>
    </w:p>
    <w:p w14:paraId="14409462" w14:textId="26C16B29" w:rsidR="0007467B" w:rsidRPr="0007467B" w:rsidRDefault="0007467B" w:rsidP="0007467B">
      <w:pPr>
        <w:rPr>
          <w:rFonts w:ascii="Arial" w:hAnsi="Arial" w:cs="Arial"/>
          <w:b/>
          <w:color w:val="00B0DF"/>
        </w:rPr>
      </w:pPr>
      <w:r w:rsidRPr="0007467B">
        <w:rPr>
          <w:rFonts w:ascii="Arial" w:hAnsi="Arial" w:cs="Arial"/>
          <w:b/>
          <w:color w:val="00B0DF"/>
        </w:rPr>
        <w:t xml:space="preserve">Adran 2: </w:t>
      </w:r>
      <w:proofErr w:type="spellStart"/>
      <w:r w:rsidRPr="0007467B">
        <w:rPr>
          <w:rFonts w:ascii="Arial" w:hAnsi="Arial" w:cs="Arial"/>
          <w:b/>
          <w:color w:val="00B0DF"/>
        </w:rPr>
        <w:t>Manylion</w:t>
      </w:r>
      <w:proofErr w:type="spellEnd"/>
      <w:r w:rsidRPr="0007467B">
        <w:rPr>
          <w:rFonts w:ascii="Arial" w:hAnsi="Arial" w:cs="Arial"/>
          <w:b/>
          <w:color w:val="00B0DF"/>
        </w:rPr>
        <w:t xml:space="preserve"> y </w:t>
      </w:r>
      <w:proofErr w:type="spellStart"/>
      <w:r w:rsidRPr="0007467B">
        <w:rPr>
          <w:rFonts w:ascii="Arial" w:hAnsi="Arial" w:cs="Arial"/>
          <w:b/>
          <w:color w:val="00B0DF"/>
        </w:rPr>
        <w:t>sefydliad</w:t>
      </w:r>
      <w:proofErr w:type="spellEnd"/>
      <w:r w:rsidRPr="0007467B">
        <w:rPr>
          <w:rFonts w:ascii="Arial" w:hAnsi="Arial" w:cs="Arial"/>
          <w:b/>
          <w:color w:val="00B0DF"/>
        </w:rPr>
        <w:t xml:space="preserve"> </w:t>
      </w:r>
    </w:p>
    <w:p w14:paraId="2425B760" w14:textId="0E84B5D6" w:rsidR="00AA551C" w:rsidRDefault="00AA551C" w:rsidP="00743AE1">
      <w:pPr>
        <w:rPr>
          <w:rFonts w:ascii="Arial" w:hAnsi="Arial" w:cs="Arial"/>
          <w:b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402"/>
      </w:tblGrid>
      <w:tr w:rsidR="00AA551C" w14:paraId="4C826330" w14:textId="77777777" w:rsidTr="00492E23">
        <w:trPr>
          <w:trHeight w:val="316"/>
        </w:trPr>
        <w:tc>
          <w:tcPr>
            <w:tcW w:w="10402" w:type="dxa"/>
          </w:tcPr>
          <w:p w14:paraId="4E487376" w14:textId="5298C447" w:rsidR="00AA551C" w:rsidRPr="0007467B" w:rsidRDefault="0007467B" w:rsidP="00492E23">
            <w:pPr>
              <w:spacing w:after="128"/>
              <w:rPr>
                <w:rFonts w:ascii="Arial" w:eastAsia="Times New Roman" w:hAnsi="Arial" w:cs="Arial"/>
              </w:rPr>
            </w:pPr>
            <w:proofErr w:type="spellStart"/>
            <w:r w:rsidRPr="0007467B">
              <w:rPr>
                <w:rFonts w:ascii="Arial" w:hAnsi="Arial" w:cs="Arial"/>
              </w:rPr>
              <w:t>Enw’r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sefydliad</w:t>
            </w:r>
            <w:proofErr w:type="spellEnd"/>
            <w:r w:rsidR="004B64EA" w:rsidRPr="0007467B">
              <w:rPr>
                <w:rFonts w:ascii="Arial" w:eastAsia="Times New Roman" w:hAnsi="Arial" w:cs="Arial"/>
              </w:rPr>
              <w:t>: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492E23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AA551C" w:rsidRPr="0007467B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AA551C" w14:paraId="2AAEA6DB" w14:textId="77777777" w:rsidTr="00F65A5E">
        <w:trPr>
          <w:trHeight w:val="1289"/>
        </w:trPr>
        <w:tc>
          <w:tcPr>
            <w:tcW w:w="10402" w:type="dxa"/>
          </w:tcPr>
          <w:p w14:paraId="1C3F612D" w14:textId="77777777" w:rsidR="004A7FB5" w:rsidRPr="0007467B" w:rsidRDefault="004A7FB5" w:rsidP="004A7FB5">
            <w:pPr>
              <w:spacing w:after="128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</w:t>
            </w:r>
            <w:r w:rsidRPr="0007467B">
              <w:rPr>
                <w:rFonts w:ascii="Arial" w:hAnsi="Arial" w:cs="Arial"/>
              </w:rPr>
              <w:t>heoliadau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safonau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07467B">
              <w:rPr>
                <w:rFonts w:ascii="Arial" w:hAnsi="Arial" w:cs="Arial"/>
              </w:rPr>
              <w:t>erthnasol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chi</w:t>
            </w:r>
            <w:r>
              <w:rPr>
                <w:rFonts w:ascii="Arial" w:hAnsi="Arial" w:cs="Arial"/>
              </w:rPr>
              <w:br/>
              <w:t>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Rheoliadau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Safonau’r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Gymraeg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Rhif</w:t>
            </w:r>
            <w:proofErr w:type="spellEnd"/>
            <w:r>
              <w:rPr>
                <w:rFonts w:ascii="Arial" w:hAnsi="Arial" w:cs="Arial"/>
              </w:rPr>
              <w:t xml:space="preserve"> 1))</w:t>
            </w:r>
            <w:r w:rsidRPr="0007467B">
              <w:rPr>
                <w:rFonts w:ascii="Arial" w:eastAsia="Times New Roman" w:hAnsi="Arial" w:cs="Arial"/>
              </w:rPr>
              <w:t>:</w:t>
            </w:r>
          </w:p>
          <w:p w14:paraId="1D8C4E90" w14:textId="7C8E744F" w:rsidR="00AA551C" w:rsidRPr="0007467B" w:rsidRDefault="00AA551C" w:rsidP="00E00092">
            <w:pPr>
              <w:spacing w:before="12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7467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7467B">
              <w:rPr>
                <w:rFonts w:ascii="Arial" w:hAnsi="Arial" w:cs="Arial"/>
              </w:rPr>
              <w:instrText xml:space="preserve"> FORMTEXT </w:instrText>
            </w:r>
            <w:r w:rsidRPr="0007467B">
              <w:rPr>
                <w:rFonts w:ascii="Arial" w:hAnsi="Arial" w:cs="Arial"/>
              </w:rPr>
            </w:r>
            <w:r w:rsidRPr="0007467B">
              <w:rPr>
                <w:rFonts w:ascii="Arial" w:hAnsi="Arial" w:cs="Arial"/>
              </w:rPr>
              <w:fldChar w:fldCharType="separate"/>
            </w:r>
            <w:r w:rsidRPr="0007467B">
              <w:rPr>
                <w:rFonts w:ascii="Arial" w:hAnsi="Arial" w:cs="Arial"/>
                <w:noProof/>
              </w:rPr>
              <w:t> </w:t>
            </w:r>
            <w:r w:rsidRPr="0007467B">
              <w:rPr>
                <w:rFonts w:ascii="Arial" w:hAnsi="Arial" w:cs="Arial"/>
                <w:noProof/>
              </w:rPr>
              <w:t> </w:t>
            </w:r>
            <w:r w:rsidRPr="0007467B">
              <w:rPr>
                <w:rFonts w:ascii="Arial" w:hAnsi="Arial" w:cs="Arial"/>
                <w:noProof/>
              </w:rPr>
              <w:t> </w:t>
            </w:r>
            <w:r w:rsidRPr="0007467B">
              <w:rPr>
                <w:rFonts w:ascii="Arial" w:hAnsi="Arial" w:cs="Arial"/>
                <w:noProof/>
              </w:rPr>
              <w:t> </w:t>
            </w:r>
            <w:r w:rsidRPr="0007467B">
              <w:rPr>
                <w:rFonts w:ascii="Arial" w:hAnsi="Arial" w:cs="Arial"/>
                <w:noProof/>
              </w:rPr>
              <w:t> </w:t>
            </w:r>
            <w:r w:rsidRPr="0007467B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FD3A82E" w14:textId="7EF73180" w:rsidR="00CF5587" w:rsidRDefault="00CF5587" w:rsidP="00AD59A6">
      <w:pPr>
        <w:rPr>
          <w:rFonts w:ascii="Arial" w:hAnsi="Arial" w:cs="Arial"/>
          <w:color w:val="00B0DF"/>
        </w:rPr>
      </w:pPr>
    </w:p>
    <w:p w14:paraId="19070D34" w14:textId="4F16235D" w:rsidR="00F65A5E" w:rsidRDefault="00F65A5E" w:rsidP="00AD59A6">
      <w:pPr>
        <w:rPr>
          <w:rFonts w:ascii="Arial" w:hAnsi="Arial" w:cs="Arial"/>
          <w:color w:val="00B0DF"/>
        </w:rPr>
      </w:pPr>
    </w:p>
    <w:p w14:paraId="386E6952" w14:textId="58A628A4" w:rsidR="00AA551C" w:rsidRDefault="00AA551C" w:rsidP="00AD59A6">
      <w:pPr>
        <w:rPr>
          <w:rFonts w:ascii="Arial" w:hAnsi="Arial" w:cs="Arial"/>
          <w:color w:val="00B0DF"/>
        </w:rPr>
      </w:pPr>
    </w:p>
    <w:p w14:paraId="53D42685" w14:textId="3AD308D8" w:rsidR="00AA551C" w:rsidRDefault="00AA551C" w:rsidP="00AD59A6">
      <w:pPr>
        <w:rPr>
          <w:rFonts w:ascii="Arial" w:hAnsi="Arial" w:cs="Arial"/>
          <w:color w:val="00B0DF"/>
        </w:rPr>
      </w:pPr>
    </w:p>
    <w:p w14:paraId="7E794D40" w14:textId="0E959F5E" w:rsidR="004B64EA" w:rsidRDefault="004B64EA" w:rsidP="00AD59A6">
      <w:pPr>
        <w:rPr>
          <w:rFonts w:ascii="Arial" w:hAnsi="Arial" w:cs="Arial"/>
          <w:color w:val="00B0DF"/>
        </w:rPr>
      </w:pPr>
    </w:p>
    <w:p w14:paraId="1D0F8A3B" w14:textId="19624514" w:rsidR="004B64EA" w:rsidRDefault="004B64EA" w:rsidP="00AD59A6">
      <w:pPr>
        <w:rPr>
          <w:rFonts w:ascii="Arial" w:hAnsi="Arial" w:cs="Arial"/>
          <w:color w:val="00B0DF"/>
        </w:rPr>
      </w:pPr>
    </w:p>
    <w:p w14:paraId="646ED9FF" w14:textId="32B967AA" w:rsidR="004B64EA" w:rsidRDefault="004B64EA" w:rsidP="00AD59A6">
      <w:pPr>
        <w:rPr>
          <w:rFonts w:ascii="Arial" w:hAnsi="Arial" w:cs="Arial"/>
          <w:color w:val="00B0DF"/>
        </w:rPr>
      </w:pPr>
    </w:p>
    <w:p w14:paraId="0DCAA3A0" w14:textId="31F3F3D0" w:rsidR="005A5D78" w:rsidRDefault="005A5D78" w:rsidP="00AD59A6">
      <w:pPr>
        <w:rPr>
          <w:rFonts w:ascii="Arial" w:hAnsi="Arial" w:cs="Arial"/>
          <w:color w:val="00B0DF"/>
        </w:rPr>
      </w:pPr>
    </w:p>
    <w:p w14:paraId="76DD3F5C" w14:textId="0729BE9A" w:rsidR="005A5D78" w:rsidRDefault="005A5D78" w:rsidP="00AD59A6">
      <w:pPr>
        <w:rPr>
          <w:rFonts w:ascii="Arial" w:hAnsi="Arial" w:cs="Arial"/>
          <w:color w:val="00B0DF"/>
        </w:rPr>
      </w:pPr>
    </w:p>
    <w:p w14:paraId="1E59D912" w14:textId="113A2CAE" w:rsidR="00AA551C" w:rsidRDefault="00AA551C" w:rsidP="00AD59A6">
      <w:pPr>
        <w:rPr>
          <w:rFonts w:ascii="Arial" w:hAnsi="Arial" w:cs="Arial"/>
          <w:color w:val="00B0DF"/>
        </w:rPr>
      </w:pPr>
    </w:p>
    <w:p w14:paraId="7FD0D950" w14:textId="3462D6A7" w:rsidR="00492E23" w:rsidRDefault="00492E23" w:rsidP="00AD59A6">
      <w:pPr>
        <w:rPr>
          <w:rFonts w:ascii="Arial" w:hAnsi="Arial" w:cs="Arial"/>
          <w:color w:val="00B0DF"/>
        </w:rPr>
      </w:pPr>
    </w:p>
    <w:p w14:paraId="18DA440B" w14:textId="08712647" w:rsidR="00492E23" w:rsidRDefault="00492E23" w:rsidP="00AD59A6">
      <w:pPr>
        <w:rPr>
          <w:rFonts w:ascii="Arial" w:hAnsi="Arial" w:cs="Arial"/>
          <w:color w:val="00B0DF"/>
        </w:rPr>
      </w:pPr>
    </w:p>
    <w:p w14:paraId="77D621D2" w14:textId="178A4170" w:rsidR="00492E23" w:rsidRDefault="00492E23" w:rsidP="00AD59A6">
      <w:pPr>
        <w:rPr>
          <w:rFonts w:ascii="Arial" w:hAnsi="Arial" w:cs="Arial"/>
          <w:color w:val="00B0DF"/>
        </w:rPr>
      </w:pPr>
    </w:p>
    <w:p w14:paraId="5D4FBA14" w14:textId="700247E0" w:rsidR="00492E23" w:rsidRDefault="00492E23" w:rsidP="00AD59A6">
      <w:pPr>
        <w:rPr>
          <w:rFonts w:ascii="Arial" w:hAnsi="Arial" w:cs="Arial"/>
          <w:color w:val="00B0DF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F65A5E" w14:paraId="361B4A33" w14:textId="77777777" w:rsidTr="00F65A5E">
        <w:trPr>
          <w:trHeight w:val="452"/>
        </w:trPr>
        <w:tc>
          <w:tcPr>
            <w:tcW w:w="10384" w:type="dxa"/>
          </w:tcPr>
          <w:p w14:paraId="5021A748" w14:textId="6DCA7007" w:rsidR="00F65A5E" w:rsidRPr="0007467B" w:rsidRDefault="0007467B" w:rsidP="0007467B">
            <w:pPr>
              <w:rPr>
                <w:rFonts w:ascii="Arial" w:hAnsi="Arial" w:cs="Arial"/>
                <w:b/>
                <w:color w:val="00B0DF"/>
              </w:rPr>
            </w:pPr>
            <w:r w:rsidRPr="0007467B">
              <w:rPr>
                <w:rFonts w:ascii="Arial" w:hAnsi="Arial" w:cs="Arial"/>
                <w:b/>
                <w:color w:val="00B0DF"/>
              </w:rPr>
              <w:t xml:space="preserve">Adran 3: </w:t>
            </w:r>
            <w:proofErr w:type="spellStart"/>
            <w:r w:rsidR="004A7FB5" w:rsidRPr="0007467B">
              <w:rPr>
                <w:rFonts w:ascii="Arial" w:hAnsi="Arial" w:cs="Arial"/>
                <w:b/>
                <w:color w:val="00B0DF"/>
              </w:rPr>
              <w:t>Manylion</w:t>
            </w:r>
            <w:proofErr w:type="spellEnd"/>
            <w:r w:rsidR="004A7FB5" w:rsidRPr="0007467B">
              <w:rPr>
                <w:rFonts w:ascii="Arial" w:hAnsi="Arial" w:cs="Arial"/>
                <w:b/>
                <w:color w:val="00B0DF"/>
              </w:rPr>
              <w:t xml:space="preserve"> </w:t>
            </w:r>
            <w:proofErr w:type="spellStart"/>
            <w:r w:rsidR="004A7FB5" w:rsidRPr="0007467B">
              <w:rPr>
                <w:rFonts w:ascii="Arial" w:hAnsi="Arial" w:cs="Arial"/>
                <w:b/>
                <w:color w:val="00B0DF"/>
              </w:rPr>
              <w:t>unrhyw</w:t>
            </w:r>
            <w:proofErr w:type="spellEnd"/>
            <w:r w:rsidR="004A7FB5" w:rsidRPr="0007467B">
              <w:rPr>
                <w:rFonts w:ascii="Arial" w:hAnsi="Arial" w:cs="Arial"/>
                <w:b/>
                <w:color w:val="00B0DF"/>
              </w:rPr>
              <w:t xml:space="preserve"> </w:t>
            </w:r>
            <w:proofErr w:type="spellStart"/>
            <w:r w:rsidR="004A7FB5" w:rsidRPr="0007467B">
              <w:rPr>
                <w:rFonts w:ascii="Arial" w:hAnsi="Arial" w:cs="Arial"/>
                <w:b/>
                <w:color w:val="00B0DF"/>
              </w:rPr>
              <w:t>newid</w:t>
            </w:r>
            <w:proofErr w:type="spellEnd"/>
            <w:r w:rsidR="004A7FB5" w:rsidRPr="0007467B">
              <w:rPr>
                <w:rFonts w:ascii="Arial" w:hAnsi="Arial" w:cs="Arial"/>
                <w:b/>
                <w:color w:val="00B0DF"/>
              </w:rPr>
              <w:t xml:space="preserve"> </w:t>
            </w:r>
            <w:proofErr w:type="spellStart"/>
            <w:r w:rsidR="004A7FB5">
              <w:rPr>
                <w:rFonts w:ascii="Arial" w:hAnsi="Arial" w:cs="Arial"/>
                <w:b/>
                <w:color w:val="00B0DF"/>
              </w:rPr>
              <w:t>sylweddol</w:t>
            </w:r>
            <w:proofErr w:type="spellEnd"/>
            <w:r w:rsidR="004A7FB5">
              <w:rPr>
                <w:rFonts w:ascii="Arial" w:hAnsi="Arial" w:cs="Arial"/>
                <w:b/>
                <w:color w:val="00B0DF"/>
              </w:rPr>
              <w:t xml:space="preserve"> </w:t>
            </w:r>
            <w:proofErr w:type="spellStart"/>
            <w:r w:rsidR="004A7FB5" w:rsidRPr="0007467B">
              <w:rPr>
                <w:rFonts w:ascii="Arial" w:hAnsi="Arial" w:cs="Arial"/>
                <w:b/>
                <w:color w:val="00B0DF"/>
              </w:rPr>
              <w:t>mewn</w:t>
            </w:r>
            <w:proofErr w:type="spellEnd"/>
            <w:r w:rsidR="004A7FB5" w:rsidRPr="0007467B">
              <w:rPr>
                <w:rFonts w:ascii="Arial" w:hAnsi="Arial" w:cs="Arial"/>
                <w:b/>
                <w:color w:val="00B0DF"/>
              </w:rPr>
              <w:t xml:space="preserve"> </w:t>
            </w:r>
            <w:proofErr w:type="spellStart"/>
            <w:r w:rsidR="004A7FB5" w:rsidRPr="0007467B">
              <w:rPr>
                <w:rFonts w:ascii="Arial" w:hAnsi="Arial" w:cs="Arial"/>
                <w:b/>
                <w:color w:val="00B0DF"/>
              </w:rPr>
              <w:t>amgylchiadau</w:t>
            </w:r>
            <w:proofErr w:type="spellEnd"/>
          </w:p>
        </w:tc>
      </w:tr>
      <w:tr w:rsidR="00F65A5E" w14:paraId="7785F19A" w14:textId="77777777" w:rsidTr="00E00092">
        <w:trPr>
          <w:trHeight w:val="1330"/>
        </w:trPr>
        <w:tc>
          <w:tcPr>
            <w:tcW w:w="10384" w:type="dxa"/>
          </w:tcPr>
          <w:p w14:paraId="5DA2CE08" w14:textId="77777777" w:rsidR="004A7FB5" w:rsidRPr="0007467B" w:rsidRDefault="004A7FB5" w:rsidP="004A7FB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07467B">
              <w:rPr>
                <w:rFonts w:ascii="Arial" w:hAnsi="Arial" w:cs="Arial"/>
              </w:rPr>
              <w:t>Nodwch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yma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fanylion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unrhyw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newid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sylweddol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sydd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wedi</w:t>
            </w:r>
            <w:proofErr w:type="spellEnd"/>
            <w:r w:rsidRPr="0007467B">
              <w:rPr>
                <w:rFonts w:ascii="Arial" w:hAnsi="Arial" w:cs="Arial"/>
              </w:rPr>
              <w:t xml:space="preserve"> bod </w:t>
            </w:r>
            <w:proofErr w:type="spellStart"/>
            <w:r w:rsidRPr="0007467B">
              <w:rPr>
                <w:rFonts w:ascii="Arial" w:hAnsi="Arial" w:cs="Arial"/>
              </w:rPr>
              <w:t>yn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amgylchiadau’r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sefydliad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ers</w:t>
            </w:r>
            <w:proofErr w:type="spellEnd"/>
            <w:r w:rsidRPr="0007467B">
              <w:rPr>
                <w:rFonts w:ascii="Arial" w:hAnsi="Arial" w:cs="Arial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</w:rPr>
              <w:t>diwrnod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gosod</w:t>
            </w:r>
            <w:proofErr w:type="spellEnd"/>
            <w:r w:rsidRPr="0007467B">
              <w:rPr>
                <w:rFonts w:ascii="Arial" w:hAnsi="Arial" w:cs="Arial"/>
              </w:rPr>
              <w:t xml:space="preserve"> neu </w:t>
            </w:r>
            <w:proofErr w:type="spellStart"/>
            <w:r w:rsidRPr="0007467B">
              <w:rPr>
                <w:rFonts w:ascii="Arial" w:hAnsi="Arial" w:cs="Arial"/>
              </w:rPr>
              <w:t>ers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Comisiynydd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ddyfarnu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7467B">
              <w:rPr>
                <w:rFonts w:ascii="Arial" w:hAnsi="Arial" w:cs="Arial"/>
              </w:rPr>
              <w:t xml:space="preserve">her </w:t>
            </w:r>
            <w:proofErr w:type="spellStart"/>
            <w:r w:rsidRPr="0007467B">
              <w:rPr>
                <w:rFonts w:ascii="Arial" w:hAnsi="Arial" w:cs="Arial"/>
              </w:rPr>
              <w:t>blaenorol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i’r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>:</w:t>
            </w:r>
          </w:p>
          <w:p w14:paraId="543E5D16" w14:textId="1E4BA97F" w:rsidR="00F65A5E" w:rsidRPr="00F65A5E" w:rsidRDefault="00F65A5E" w:rsidP="00F65A5E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>
              <w:rPr>
                <w:rFonts w:ascii="Arial" w:eastAsia="Times New Roman" w:hAnsi="Arial" w:cs="Arial"/>
                <w:color w:val="5C5B5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Times New Roman" w:hAnsi="Arial" w:cs="Arial"/>
                <w:color w:val="5C5B5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5C5B5B"/>
              </w:rPr>
            </w:r>
            <w:r>
              <w:rPr>
                <w:rFonts w:ascii="Arial" w:eastAsia="Times New Roman" w:hAnsi="Arial" w:cs="Arial"/>
                <w:color w:val="5C5B5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color w:val="5C5B5B"/>
              </w:rPr>
              <w:fldChar w:fldCharType="end"/>
            </w:r>
            <w:bookmarkEnd w:id="6"/>
          </w:p>
        </w:tc>
      </w:tr>
    </w:tbl>
    <w:p w14:paraId="71050AD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CE7D9C0" w14:textId="0CAAC8E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BBE6F2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DB55642" w14:textId="540662D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EFF823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8C08625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C1CF1F7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0A06CA3" w14:textId="70F60912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1086AF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367C79" w14:textId="7064F5B9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9F029C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4974A03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DF6ECC2" w14:textId="7C48F79C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92680B8" w14:textId="3E0354A5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4930781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72F29C" w14:textId="1FD201D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B86D104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41495C" w14:textId="5BE8023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FB56623" w14:textId="579E025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FFBBBF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A6ACE6B" w14:textId="23F0B96A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ACD3123" w14:textId="7AC4CFC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984735" w14:textId="0F0F944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3C58E53" w14:textId="577A5B93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4C3951D" w14:textId="05AD857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7FBE237" w14:textId="229D5C6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C7F0FB8" w14:textId="6F2E569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78BD00F" w14:textId="10996F2E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FB4EF2D" w14:textId="559B2CC1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98BE568" w14:textId="4CDD0ABD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7467CBA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B1E1DD8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41D3E23A" w14:textId="56CCD080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061C88E" w14:textId="77777777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FFC080F" w14:textId="72D56C9F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8162B01" w14:textId="7F7AD33B" w:rsidR="004B64EA" w:rsidRPr="00492E23" w:rsidRDefault="004B64EA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26066D8E" w14:textId="2D3B0D95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55E2A7" w14:textId="0B96078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AFA9BC6" w14:textId="38764823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1BCABD96" w14:textId="195E8C64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2EB936E" w14:textId="0970A9A9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61598861" w14:textId="22ABD36F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062EE705" w14:textId="0000703A" w:rsidR="005A5D78" w:rsidRPr="00492E23" w:rsidRDefault="005A5D78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5281C6EB" w14:textId="4B07263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03A5FBE" w14:textId="7233B08A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3598CB79" w14:textId="36ED7572" w:rsidR="00F65A5E" w:rsidRPr="00492E23" w:rsidRDefault="00F65A5E" w:rsidP="00743AE1">
      <w:pPr>
        <w:rPr>
          <w:rFonts w:ascii="Arial" w:hAnsi="Arial" w:cs="Arial"/>
          <w:color w:val="808080" w:themeColor="background1" w:themeShade="80"/>
          <w:u w:val="single"/>
        </w:rPr>
      </w:pPr>
    </w:p>
    <w:p w14:paraId="7A616F23" w14:textId="77777777" w:rsidR="004B64EA" w:rsidRDefault="004B64EA" w:rsidP="00743AE1">
      <w:pPr>
        <w:rPr>
          <w:rFonts w:ascii="Arial" w:hAnsi="Arial" w:cs="Arial"/>
          <w:color w:val="00B0DF"/>
        </w:rPr>
      </w:pPr>
    </w:p>
    <w:tbl>
      <w:tblPr>
        <w:tblStyle w:val="GridTabl"/>
        <w:tblpPr w:leftFromText="180" w:rightFromText="180" w:vertAnchor="page" w:horzAnchor="margin" w:tblpY="1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492E23" w14:paraId="5A4E0CAC" w14:textId="77777777" w:rsidTr="00492E23">
        <w:trPr>
          <w:trHeight w:val="452"/>
        </w:trPr>
        <w:tc>
          <w:tcPr>
            <w:tcW w:w="10384" w:type="dxa"/>
          </w:tcPr>
          <w:p w14:paraId="031867AD" w14:textId="75BB624C" w:rsidR="00492E23" w:rsidRPr="0007467B" w:rsidRDefault="0007467B" w:rsidP="00492E23">
            <w:pPr>
              <w:spacing w:after="86"/>
              <w:rPr>
                <w:rFonts w:ascii="Arial" w:eastAsia="Times New Roman" w:hAnsi="Arial" w:cs="Arial"/>
                <w:b/>
                <w:color w:val="00BEEF"/>
              </w:rPr>
            </w:pPr>
            <w:r w:rsidRPr="0007467B">
              <w:rPr>
                <w:rFonts w:ascii="Arial" w:hAnsi="Arial" w:cs="Arial"/>
                <w:b/>
                <w:color w:val="00B0DF"/>
              </w:rPr>
              <w:t xml:space="preserve">Adran 4: </w:t>
            </w:r>
            <w:proofErr w:type="spellStart"/>
            <w:r w:rsidRPr="0007467B">
              <w:rPr>
                <w:rFonts w:ascii="Arial" w:hAnsi="Arial" w:cs="Arial"/>
                <w:b/>
                <w:color w:val="00B0DF"/>
              </w:rPr>
              <w:t>Manylion</w:t>
            </w:r>
            <w:proofErr w:type="spellEnd"/>
            <w:r w:rsidRPr="0007467B">
              <w:rPr>
                <w:rFonts w:ascii="Arial" w:hAnsi="Arial" w:cs="Arial"/>
                <w:b/>
                <w:color w:val="00B0DF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  <w:b/>
                <w:color w:val="00B0DF"/>
              </w:rPr>
              <w:t>cais</w:t>
            </w:r>
            <w:proofErr w:type="spellEnd"/>
            <w:r w:rsidRPr="0007467B">
              <w:rPr>
                <w:rFonts w:ascii="Arial" w:hAnsi="Arial" w:cs="Arial"/>
                <w:b/>
                <w:color w:val="00B0DF"/>
              </w:rPr>
              <w:t xml:space="preserve"> am </w:t>
            </w:r>
            <w:proofErr w:type="spellStart"/>
            <w:r w:rsidRPr="0007467B">
              <w:rPr>
                <w:rFonts w:ascii="Arial" w:hAnsi="Arial" w:cs="Arial"/>
                <w:b/>
                <w:color w:val="00B0DF"/>
              </w:rPr>
              <w:t>ddyfarniad</w:t>
            </w:r>
            <w:proofErr w:type="spellEnd"/>
          </w:p>
        </w:tc>
      </w:tr>
      <w:tr w:rsidR="00492E23" w14:paraId="0AC56852" w14:textId="77777777" w:rsidTr="00A86A9D">
        <w:trPr>
          <w:trHeight w:val="3928"/>
        </w:trPr>
        <w:tc>
          <w:tcPr>
            <w:tcW w:w="10384" w:type="dxa"/>
          </w:tcPr>
          <w:p w14:paraId="1BEBE3D7" w14:textId="77777777" w:rsidR="004A7FB5" w:rsidRDefault="004A7FB5" w:rsidP="004A7FB5">
            <w:pPr>
              <w:rPr>
                <w:rFonts w:ascii="Arial" w:hAnsi="Arial" w:cs="Arial"/>
              </w:rPr>
            </w:pPr>
            <w:proofErr w:type="spellStart"/>
            <w:r w:rsidRPr="0007467B">
              <w:rPr>
                <w:rFonts w:ascii="Arial" w:hAnsi="Arial" w:cs="Arial"/>
              </w:rPr>
              <w:t>Nodwch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yma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fanylion</w:t>
            </w:r>
            <w:proofErr w:type="spellEnd"/>
            <w:r w:rsidRPr="0007467B">
              <w:rPr>
                <w:rFonts w:ascii="Arial" w:hAnsi="Arial" w:cs="Arial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(au) </w:t>
            </w:r>
            <w:proofErr w:type="gramStart"/>
            <w:r w:rsidRPr="0007467B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mae’r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herio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plîs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 w:rsidRPr="0007467B">
              <w:rPr>
                <w:rFonts w:ascii="Arial" w:eastAsia="Times New Roman" w:hAnsi="Arial" w:cs="Arial"/>
              </w:rPr>
              <w:t>:</w:t>
            </w:r>
            <w:r w:rsidRPr="0007467B">
              <w:rPr>
                <w:rFonts w:ascii="Arial" w:eastAsia="Times New Roman" w:hAnsi="Arial" w:cs="Arial"/>
              </w:rPr>
              <w:br/>
              <w:t xml:space="preserve">• </w:t>
            </w:r>
            <w:proofErr w:type="spellStart"/>
            <w:r w:rsidRPr="0007467B">
              <w:rPr>
                <w:rFonts w:ascii="Arial" w:hAnsi="Arial" w:cs="Arial"/>
              </w:rPr>
              <w:t>rhif</w:t>
            </w:r>
            <w:proofErr w:type="spellEnd"/>
            <w:r w:rsidRPr="0007467B">
              <w:rPr>
                <w:rFonts w:ascii="Arial" w:hAnsi="Arial" w:cs="Arial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rheoliadau</w:t>
            </w:r>
            <w:proofErr w:type="spellEnd"/>
            <w:r w:rsidRPr="0007467B">
              <w:rPr>
                <w:rFonts w:ascii="Arial" w:hAnsi="Arial" w:cs="Arial"/>
              </w:rPr>
              <w:t>;</w:t>
            </w:r>
          </w:p>
          <w:p w14:paraId="4040F7E4" w14:textId="381BC1F0" w:rsidR="004A7FB5" w:rsidRPr="00F22123" w:rsidRDefault="004A7FB5" w:rsidP="004A7FB5">
            <w:pPr>
              <w:rPr>
                <w:rFonts w:ascii="Arial" w:hAnsi="Arial" w:cs="Arial"/>
              </w:rPr>
            </w:pPr>
            <w:r w:rsidRPr="0007467B">
              <w:rPr>
                <w:rFonts w:ascii="Arial" w:eastAsia="Times New Roman" w:hAnsi="Arial" w:cs="Arial"/>
              </w:rPr>
              <w:t>•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geiriad</w:t>
            </w:r>
            <w:proofErr w:type="spellEnd"/>
            <w:r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</w:rPr>
              <w:t>safon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yn</w:t>
            </w:r>
            <w:proofErr w:type="spellEnd"/>
            <w:r>
              <w:rPr>
                <w:rFonts w:ascii="Arial" w:eastAsia="Times New Roman" w:hAnsi="Arial" w:cs="Arial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</w:rPr>
              <w:t>rheoliadau</w:t>
            </w:r>
            <w:proofErr w:type="spellEnd"/>
            <w:r>
              <w:rPr>
                <w:rFonts w:ascii="Arial" w:eastAsia="Times New Roman" w:hAnsi="Arial" w:cs="Arial"/>
              </w:rPr>
              <w:t>;</w:t>
            </w:r>
          </w:p>
          <w:p w14:paraId="1772AB4A" w14:textId="77777777" w:rsidR="004A7FB5" w:rsidRPr="0007467B" w:rsidRDefault="004A7FB5" w:rsidP="004A7FB5">
            <w:pPr>
              <w:rPr>
                <w:rFonts w:ascii="Arial" w:hAnsi="Arial" w:cs="Arial"/>
              </w:rPr>
            </w:pPr>
            <w:r w:rsidRPr="0007467B">
              <w:rPr>
                <w:rFonts w:ascii="Arial" w:eastAsia="Times New Roman" w:hAnsi="Arial" w:cs="Arial"/>
              </w:rPr>
              <w:t xml:space="preserve">• </w:t>
            </w:r>
            <w:r w:rsidRPr="0007467B">
              <w:rPr>
                <w:rFonts w:ascii="Arial" w:hAnsi="Arial" w:cs="Arial"/>
              </w:rPr>
              <w:t xml:space="preserve">y </w:t>
            </w:r>
            <w:proofErr w:type="spellStart"/>
            <w:r w:rsidRPr="0007467B">
              <w:rPr>
                <w:rFonts w:ascii="Arial" w:hAnsi="Arial" w:cs="Arial"/>
              </w:rPr>
              <w:t>diwrnod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7467B">
              <w:rPr>
                <w:rFonts w:ascii="Arial" w:hAnsi="Arial" w:cs="Arial"/>
              </w:rPr>
              <w:t>gosod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hysbysiad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cydymffurfio</w:t>
            </w:r>
            <w:proofErr w:type="spellEnd"/>
            <w:r w:rsidRPr="0007467B">
              <w:rPr>
                <w:rFonts w:ascii="Arial" w:hAnsi="Arial" w:cs="Arial"/>
              </w:rPr>
              <w:t xml:space="preserve">; ac </w:t>
            </w:r>
          </w:p>
          <w:p w14:paraId="2521F7F9" w14:textId="77777777" w:rsidR="004A7FB5" w:rsidRPr="0007467B" w:rsidRDefault="004A7FB5" w:rsidP="004A7FB5">
            <w:pPr>
              <w:spacing w:after="120"/>
              <w:rPr>
                <w:rFonts w:ascii="Arial" w:hAnsi="Arial" w:cs="Arial"/>
              </w:rPr>
            </w:pPr>
            <w:r w:rsidRPr="0007467B">
              <w:rPr>
                <w:rFonts w:ascii="Arial" w:eastAsia="Times New Roman" w:hAnsi="Arial" w:cs="Arial"/>
              </w:rPr>
              <w:t xml:space="preserve">• </w:t>
            </w:r>
            <w:proofErr w:type="spellStart"/>
            <w:r w:rsidRPr="0007467B">
              <w:rPr>
                <w:rFonts w:ascii="Arial" w:hAnsi="Arial" w:cs="Arial"/>
              </w:rPr>
              <w:t>os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yw’r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ofynnol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mewn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rhai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amgylchiadau</w:t>
            </w:r>
            <w:proofErr w:type="spellEnd"/>
            <w:r w:rsidRPr="0007467B">
              <w:rPr>
                <w:rFonts w:ascii="Arial" w:hAnsi="Arial" w:cs="Arial"/>
              </w:rPr>
              <w:t xml:space="preserve"> neu </w:t>
            </w:r>
            <w:proofErr w:type="spellStart"/>
            <w:r w:rsidRPr="0007467B">
              <w:rPr>
                <w:rFonts w:ascii="Arial" w:hAnsi="Arial" w:cs="Arial"/>
              </w:rPr>
              <w:t>mewn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rhyw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ardal</w:t>
            </w:r>
            <w:proofErr w:type="spellEnd"/>
            <w:r w:rsidRPr="0007467B">
              <w:rPr>
                <w:rFonts w:ascii="Arial" w:hAnsi="Arial" w:cs="Arial"/>
              </w:rPr>
              <w:t xml:space="preserve"> neu </w:t>
            </w:r>
            <w:proofErr w:type="spellStart"/>
            <w:r w:rsidRPr="0007467B">
              <w:rPr>
                <w:rFonts w:ascii="Arial" w:hAnsi="Arial" w:cs="Arial"/>
              </w:rPr>
              <w:t>ardaloedd</w:t>
            </w:r>
            <w:proofErr w:type="spellEnd"/>
            <w:r w:rsidRPr="0007467B">
              <w:rPr>
                <w:rFonts w:ascii="Arial" w:hAnsi="Arial" w:cs="Arial"/>
              </w:rPr>
              <w:t xml:space="preserve">, </w:t>
            </w:r>
            <w:r w:rsidRPr="0007467B">
              <w:rPr>
                <w:rFonts w:ascii="Arial" w:hAnsi="Arial" w:cs="Arial"/>
              </w:rPr>
              <w:br/>
            </w:r>
            <w:proofErr w:type="spellStart"/>
            <w:r w:rsidRPr="0007467B">
              <w:rPr>
                <w:rFonts w:ascii="Arial" w:hAnsi="Arial" w:cs="Arial"/>
              </w:rPr>
              <w:t>ond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nid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mewn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amgylchiadau</w:t>
            </w:r>
            <w:proofErr w:type="spellEnd"/>
            <w:r w:rsidRPr="0007467B">
              <w:rPr>
                <w:rFonts w:ascii="Arial" w:hAnsi="Arial" w:cs="Arial"/>
              </w:rPr>
              <w:t xml:space="preserve"> neu </w:t>
            </w:r>
            <w:proofErr w:type="spellStart"/>
            <w:r w:rsidRPr="0007467B">
              <w:rPr>
                <w:rFonts w:ascii="Arial" w:hAnsi="Arial" w:cs="Arial"/>
              </w:rPr>
              <w:t>ardaloedd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eraill</w:t>
            </w:r>
            <w:proofErr w:type="spellEnd"/>
            <w:r w:rsidRPr="0007467B">
              <w:rPr>
                <w:rFonts w:ascii="Arial" w:hAnsi="Arial" w:cs="Arial"/>
              </w:rPr>
              <w:t>.</w:t>
            </w:r>
          </w:p>
          <w:p w14:paraId="2E584114" w14:textId="77777777" w:rsidR="00492E23" w:rsidRPr="00F65A5E" w:rsidRDefault="00492E23" w:rsidP="00492E23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>
              <w:rPr>
                <w:rFonts w:ascii="Arial" w:eastAsia="Times New Roman" w:hAnsi="Arial" w:cs="Arial"/>
                <w:color w:val="5C5B5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Times New Roman" w:hAnsi="Arial" w:cs="Arial"/>
                <w:color w:val="5C5B5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5C5B5B"/>
              </w:rPr>
            </w:r>
            <w:r>
              <w:rPr>
                <w:rFonts w:ascii="Arial" w:eastAsia="Times New Roman" w:hAnsi="Arial" w:cs="Arial"/>
                <w:color w:val="5C5B5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noProof/>
                <w:color w:val="5C5B5B"/>
              </w:rPr>
              <w:t> </w:t>
            </w:r>
            <w:r>
              <w:rPr>
                <w:rFonts w:ascii="Arial" w:eastAsia="Times New Roman" w:hAnsi="Arial" w:cs="Arial"/>
                <w:color w:val="5C5B5B"/>
              </w:rPr>
              <w:fldChar w:fldCharType="end"/>
            </w:r>
            <w:bookmarkEnd w:id="7"/>
          </w:p>
        </w:tc>
      </w:tr>
    </w:tbl>
    <w:p w14:paraId="78B4C1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AB8B96A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99DE5B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40710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980979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74C2D8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D774C0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C14C93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7D6C0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84C3B31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D9DD5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9AE9B2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2C86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7E3596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EC71A0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2396F6C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F708DBC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CEFD562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E6B3E10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A755F2E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0BACE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447E706D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79DE3AE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D120CA5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F4706EB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0126E723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12D51B66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2FA03C7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59AB9DD8" w14:textId="77777777" w:rsidR="004B64EA" w:rsidRDefault="004B64EA" w:rsidP="00743AE1">
      <w:pPr>
        <w:rPr>
          <w:rFonts w:ascii="Arial" w:hAnsi="Arial" w:cs="Arial"/>
          <w:color w:val="00B0DF"/>
        </w:rPr>
      </w:pPr>
    </w:p>
    <w:p w14:paraId="6BC646E4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36779372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EDEC62" w14:textId="1C11C162" w:rsidR="004811BA" w:rsidRDefault="004811BA" w:rsidP="00743AE1">
      <w:pPr>
        <w:rPr>
          <w:rFonts w:ascii="Arial" w:hAnsi="Arial" w:cs="Arial"/>
          <w:color w:val="00B0DF"/>
        </w:rPr>
      </w:pPr>
    </w:p>
    <w:p w14:paraId="7034955B" w14:textId="2C52AC36" w:rsidR="004811BA" w:rsidRDefault="004811BA" w:rsidP="00743AE1">
      <w:pPr>
        <w:rPr>
          <w:rFonts w:ascii="Arial" w:hAnsi="Arial" w:cs="Arial"/>
          <w:color w:val="00B0DF"/>
        </w:rPr>
      </w:pPr>
    </w:p>
    <w:p w14:paraId="7AA559AC" w14:textId="346E1552" w:rsidR="004811BA" w:rsidRDefault="004811BA" w:rsidP="00743AE1">
      <w:pPr>
        <w:rPr>
          <w:rFonts w:ascii="Arial" w:hAnsi="Arial" w:cs="Arial"/>
          <w:color w:val="00B0DF"/>
        </w:rPr>
      </w:pPr>
    </w:p>
    <w:p w14:paraId="7E34ABC0" w14:textId="45ADD119" w:rsidR="004811BA" w:rsidRDefault="004811BA" w:rsidP="00743AE1">
      <w:pPr>
        <w:rPr>
          <w:rFonts w:ascii="Arial" w:hAnsi="Arial" w:cs="Arial"/>
          <w:color w:val="00B0DF"/>
        </w:rPr>
      </w:pPr>
    </w:p>
    <w:tbl>
      <w:tblPr>
        <w:tblStyle w:val="GridTabl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DE"/>
          <w:insideV w:val="single" w:sz="8" w:space="0" w:color="00B0DE"/>
        </w:tblBorders>
        <w:tblLook w:val="04A0" w:firstRow="1" w:lastRow="0" w:firstColumn="1" w:lastColumn="0" w:noHBand="0" w:noVBand="1"/>
      </w:tblPr>
      <w:tblGrid>
        <w:gridCol w:w="10384"/>
      </w:tblGrid>
      <w:tr w:rsidR="00515C51" w:rsidRPr="00F65A5E" w14:paraId="34DDB671" w14:textId="77777777" w:rsidTr="00A86A9D">
        <w:trPr>
          <w:trHeight w:val="452"/>
        </w:trPr>
        <w:tc>
          <w:tcPr>
            <w:tcW w:w="10384" w:type="dxa"/>
          </w:tcPr>
          <w:p w14:paraId="267D6D7A" w14:textId="747DCFA5" w:rsidR="00515C51" w:rsidRPr="0007467B" w:rsidRDefault="0007467B" w:rsidP="0007467B">
            <w:pPr>
              <w:rPr>
                <w:rFonts w:ascii="Arial" w:hAnsi="Arial" w:cs="Arial"/>
                <w:color w:val="00B0DF"/>
              </w:rPr>
            </w:pPr>
            <w:r w:rsidRPr="0007467B">
              <w:rPr>
                <w:rFonts w:ascii="Arial" w:hAnsi="Arial" w:cs="Arial"/>
                <w:b/>
                <w:color w:val="00B0DF"/>
              </w:rPr>
              <w:lastRenderedPageBreak/>
              <w:t xml:space="preserve">Adran 5: </w:t>
            </w:r>
            <w:proofErr w:type="spellStart"/>
            <w:r w:rsidRPr="0007467B">
              <w:rPr>
                <w:rFonts w:ascii="Arial" w:hAnsi="Arial" w:cs="Arial"/>
                <w:b/>
                <w:color w:val="00B0DF"/>
              </w:rPr>
              <w:t>Rhesymau</w:t>
            </w:r>
            <w:proofErr w:type="spellEnd"/>
            <w:r w:rsidRPr="0007467B">
              <w:rPr>
                <w:rFonts w:ascii="Arial" w:hAnsi="Arial" w:cs="Arial"/>
                <w:b/>
                <w:color w:val="00B0DF"/>
              </w:rPr>
              <w:t xml:space="preserve"> am y </w:t>
            </w:r>
            <w:proofErr w:type="spellStart"/>
            <w:r w:rsidRPr="0007467B">
              <w:rPr>
                <w:rFonts w:ascii="Arial" w:hAnsi="Arial" w:cs="Arial"/>
                <w:b/>
                <w:color w:val="00B0DF"/>
              </w:rPr>
              <w:t>cais</w:t>
            </w:r>
            <w:proofErr w:type="spellEnd"/>
            <w:r w:rsidRPr="00743AE1">
              <w:rPr>
                <w:rFonts w:ascii="Arial" w:hAnsi="Arial" w:cs="Arial"/>
                <w:color w:val="00B0DF"/>
              </w:rPr>
              <w:t xml:space="preserve"> </w:t>
            </w:r>
          </w:p>
        </w:tc>
      </w:tr>
      <w:tr w:rsidR="00515C51" w:rsidRPr="00F65A5E" w14:paraId="77BD2EA0" w14:textId="77777777" w:rsidTr="00A86A9D">
        <w:trPr>
          <w:trHeight w:val="1330"/>
        </w:trPr>
        <w:tc>
          <w:tcPr>
            <w:tcW w:w="10384" w:type="dxa"/>
          </w:tcPr>
          <w:p w14:paraId="1302EA4A" w14:textId="39A29A9A" w:rsidR="004A7FB5" w:rsidRDefault="004A7FB5" w:rsidP="004A7FB5">
            <w:pPr>
              <w:spacing w:after="128"/>
              <w:rPr>
                <w:rFonts w:ascii="Arial" w:hAnsi="Arial" w:cs="Arial"/>
              </w:rPr>
            </w:pPr>
            <w:proofErr w:type="spellStart"/>
            <w:r w:rsidRPr="0007467B">
              <w:rPr>
                <w:rFonts w:ascii="Arial" w:hAnsi="Arial" w:cs="Arial"/>
              </w:rPr>
              <w:t>Nodwch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yma</w:t>
            </w:r>
            <w:proofErr w:type="spellEnd"/>
            <w:r w:rsidRPr="0007467B">
              <w:rPr>
                <w:rFonts w:ascii="Arial" w:hAnsi="Arial" w:cs="Arial"/>
              </w:rPr>
              <w:t xml:space="preserve"> y </w:t>
            </w:r>
            <w:proofErr w:type="spellStart"/>
            <w:r w:rsidRPr="0007467B">
              <w:rPr>
                <w:rFonts w:ascii="Arial" w:hAnsi="Arial" w:cs="Arial"/>
              </w:rPr>
              <w:t>rhesymau</w:t>
            </w:r>
            <w:proofErr w:type="spellEnd"/>
            <w:r w:rsidRPr="0007467B">
              <w:rPr>
                <w:rFonts w:ascii="Arial" w:hAnsi="Arial" w:cs="Arial"/>
              </w:rPr>
              <w:t xml:space="preserve"> pam y </w:t>
            </w:r>
            <w:proofErr w:type="spellStart"/>
            <w:r w:rsidRPr="0007467B">
              <w:rPr>
                <w:rFonts w:ascii="Arial" w:hAnsi="Arial" w:cs="Arial"/>
              </w:rPr>
              <w:t>mae’r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sefydliad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o’r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farn</w:t>
            </w:r>
            <w:proofErr w:type="spellEnd"/>
            <w:r w:rsidRPr="0007467B">
              <w:rPr>
                <w:rFonts w:ascii="Arial" w:hAnsi="Arial" w:cs="Arial"/>
              </w:rPr>
              <w:t xml:space="preserve"> bod y </w:t>
            </w:r>
            <w:proofErr w:type="spellStart"/>
            <w:r w:rsidRPr="0007467B">
              <w:rPr>
                <w:rFonts w:ascii="Arial" w:hAnsi="Arial" w:cs="Arial"/>
              </w:rPr>
              <w:t>gofyniad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i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gydymffurfio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â’r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(au), neu </w:t>
            </w:r>
            <w:proofErr w:type="spellStart"/>
            <w:r w:rsidRPr="0007467B">
              <w:rPr>
                <w:rFonts w:ascii="Arial" w:hAnsi="Arial" w:cs="Arial"/>
              </w:rPr>
              <w:t>i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gydymffurfio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a’r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(au) </w:t>
            </w:r>
            <w:proofErr w:type="spellStart"/>
            <w:r w:rsidRPr="0007467B">
              <w:rPr>
                <w:rFonts w:ascii="Arial" w:hAnsi="Arial" w:cs="Arial"/>
              </w:rPr>
              <w:t>mewn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modd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penodol</w:t>
            </w:r>
            <w:proofErr w:type="spellEnd"/>
            <w:r w:rsidRPr="0007467B">
              <w:rPr>
                <w:rFonts w:ascii="Arial" w:hAnsi="Arial" w:cs="Arial"/>
              </w:rPr>
              <w:t xml:space="preserve">, </w:t>
            </w:r>
            <w:proofErr w:type="spellStart"/>
            <w:r w:rsidRPr="0007467B">
              <w:rPr>
                <w:rFonts w:ascii="Arial" w:hAnsi="Arial" w:cs="Arial"/>
              </w:rPr>
              <w:t>yn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afresymol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neu’n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anghymesur</w:t>
            </w:r>
            <w:proofErr w:type="spellEnd"/>
            <w:r w:rsidRPr="0007467B">
              <w:rPr>
                <w:rFonts w:ascii="Arial" w:hAnsi="Arial" w:cs="Arial"/>
              </w:rPr>
              <w:t xml:space="preserve">. </w:t>
            </w:r>
            <w:proofErr w:type="spellStart"/>
            <w:r w:rsidRPr="0007467B">
              <w:rPr>
                <w:rFonts w:ascii="Arial" w:hAnsi="Arial" w:cs="Arial"/>
              </w:rPr>
              <w:t>Nodwch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eich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rhesymau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wahân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os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gwelwch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yn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dda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ar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gyfer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pob</w:t>
            </w:r>
            <w:proofErr w:type="spellEnd"/>
            <w:r w:rsidRPr="0007467B">
              <w:rPr>
                <w:rFonts w:ascii="Arial" w:hAnsi="Arial" w:cs="Arial"/>
              </w:rPr>
              <w:t xml:space="preserve"> un </w:t>
            </w:r>
            <w:proofErr w:type="spellStart"/>
            <w:r w:rsidRPr="0007467B">
              <w:rPr>
                <w:rFonts w:ascii="Arial" w:hAnsi="Arial" w:cs="Arial"/>
              </w:rPr>
              <w:t>safon</w:t>
            </w:r>
            <w:proofErr w:type="spellEnd"/>
            <w:r w:rsidRPr="0007467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07467B">
              <w:rPr>
                <w:rFonts w:ascii="Arial" w:hAnsi="Arial" w:cs="Arial"/>
              </w:rPr>
              <w:t xml:space="preserve">Mae </w:t>
            </w:r>
            <w:proofErr w:type="spellStart"/>
            <w:r w:rsidRPr="0007467B">
              <w:rPr>
                <w:rFonts w:ascii="Arial" w:hAnsi="Arial" w:cs="Arial"/>
              </w:rPr>
              <w:t>croeso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i</w:t>
            </w:r>
            <w:proofErr w:type="spellEnd"/>
            <w:r w:rsidRPr="0007467B">
              <w:rPr>
                <w:rFonts w:ascii="Arial" w:hAnsi="Arial" w:cs="Arial"/>
              </w:rPr>
              <w:t xml:space="preserve"> chi </w:t>
            </w:r>
            <w:proofErr w:type="spellStart"/>
            <w:r w:rsidRPr="0007467B">
              <w:rPr>
                <w:rFonts w:ascii="Arial" w:hAnsi="Arial" w:cs="Arial"/>
              </w:rPr>
              <w:t>atodi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tystiolaeth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pellach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i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gefnogi’ch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cais</w:t>
            </w:r>
            <w:proofErr w:type="spellEnd"/>
            <w:r w:rsidRPr="0007467B">
              <w:rPr>
                <w:rFonts w:ascii="Arial" w:hAnsi="Arial" w:cs="Arial"/>
              </w:rPr>
              <w:t xml:space="preserve"> </w:t>
            </w:r>
            <w:proofErr w:type="spellStart"/>
            <w:r w:rsidRPr="0007467B">
              <w:rPr>
                <w:rFonts w:ascii="Arial" w:hAnsi="Arial" w:cs="Arial"/>
              </w:rPr>
              <w:t>hefyd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E2C1CA" w14:textId="77777777" w:rsidR="004A7FB5" w:rsidRPr="002E62AD" w:rsidRDefault="004A7FB5" w:rsidP="004A7FB5">
            <w:pPr>
              <w:spacing w:after="1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berthnasol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plîs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nodwch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sut</w:t>
            </w:r>
            <w:proofErr w:type="spellEnd"/>
            <w:r>
              <w:rPr>
                <w:rFonts w:ascii="Arial" w:hAnsi="Arial" w:cs="Arial"/>
              </w:rPr>
              <w:t xml:space="preserve"> y gall y </w:t>
            </w:r>
            <w:proofErr w:type="spellStart"/>
            <w:r>
              <w:rPr>
                <w:rFonts w:ascii="Arial" w:hAnsi="Arial" w:cs="Arial"/>
              </w:rPr>
              <w:t>gofyniad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amrywio</w:t>
            </w:r>
            <w:proofErr w:type="spellEnd"/>
            <w:r>
              <w:rPr>
                <w:rFonts w:ascii="Arial" w:hAnsi="Arial" w:cs="Arial"/>
              </w:rPr>
              <w:t xml:space="preserve"> er </w:t>
            </w:r>
            <w:proofErr w:type="spellStart"/>
            <w:r>
              <w:rPr>
                <w:rFonts w:ascii="Arial" w:hAnsi="Arial" w:cs="Arial"/>
              </w:rPr>
              <w:t>mwyn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rhesymol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chymesur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e.e.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ymestyn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diwrnod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gosod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585CB5F4" w14:textId="17B38726" w:rsidR="00515C51" w:rsidRPr="00F65A5E" w:rsidRDefault="00515C51" w:rsidP="00A86A9D">
            <w:pPr>
              <w:spacing w:after="128"/>
              <w:rPr>
                <w:rFonts w:ascii="Arial" w:eastAsia="Times New Roman" w:hAnsi="Arial" w:cs="Arial"/>
                <w:color w:val="5C5B5B"/>
              </w:rPr>
            </w:pPr>
            <w:r w:rsidRPr="007C06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0684">
              <w:rPr>
                <w:rFonts w:ascii="Arial" w:eastAsia="Times New Roman" w:hAnsi="Arial" w:cs="Arial"/>
              </w:rPr>
              <w:instrText xml:space="preserve"> FORMTEXT </w:instrText>
            </w:r>
            <w:r w:rsidRPr="007C0684">
              <w:rPr>
                <w:rFonts w:ascii="Arial" w:eastAsia="Times New Roman" w:hAnsi="Arial" w:cs="Arial"/>
              </w:rPr>
            </w:r>
            <w:r w:rsidRPr="007C0684">
              <w:rPr>
                <w:rFonts w:ascii="Arial" w:eastAsia="Times New Roman" w:hAnsi="Arial" w:cs="Arial"/>
              </w:rPr>
              <w:fldChar w:fldCharType="separate"/>
            </w:r>
            <w:r w:rsidRPr="007C0684">
              <w:rPr>
                <w:rFonts w:ascii="Arial" w:eastAsia="Times New Roman" w:hAnsi="Arial" w:cs="Arial"/>
                <w:noProof/>
              </w:rPr>
              <w:t> </w:t>
            </w:r>
            <w:r w:rsidRPr="007C0684">
              <w:rPr>
                <w:rFonts w:ascii="Arial" w:eastAsia="Times New Roman" w:hAnsi="Arial" w:cs="Arial"/>
                <w:noProof/>
              </w:rPr>
              <w:t> </w:t>
            </w:r>
            <w:r w:rsidRPr="007C0684">
              <w:rPr>
                <w:rFonts w:ascii="Arial" w:eastAsia="Times New Roman" w:hAnsi="Arial" w:cs="Arial"/>
                <w:noProof/>
              </w:rPr>
              <w:t> </w:t>
            </w:r>
            <w:r w:rsidRPr="007C0684">
              <w:rPr>
                <w:rFonts w:ascii="Arial" w:eastAsia="Times New Roman" w:hAnsi="Arial" w:cs="Arial"/>
                <w:noProof/>
              </w:rPr>
              <w:t> </w:t>
            </w:r>
            <w:r w:rsidRPr="007C0684">
              <w:rPr>
                <w:rFonts w:ascii="Arial" w:eastAsia="Times New Roman" w:hAnsi="Arial" w:cs="Arial"/>
                <w:noProof/>
              </w:rPr>
              <w:t> </w:t>
            </w:r>
            <w:r w:rsidRPr="007C0684">
              <w:rPr>
                <w:rFonts w:ascii="Arial" w:eastAsia="Times New Roman" w:hAnsi="Arial" w:cs="Arial"/>
              </w:rPr>
              <w:fldChar w:fldCharType="end"/>
            </w:r>
          </w:p>
        </w:tc>
      </w:tr>
    </w:tbl>
    <w:p w14:paraId="48CF9D1B" w14:textId="5FCAF4A4" w:rsidR="004811BA" w:rsidRDefault="004811BA" w:rsidP="00743AE1">
      <w:pPr>
        <w:rPr>
          <w:rFonts w:ascii="Arial" w:hAnsi="Arial" w:cs="Arial"/>
          <w:color w:val="00B0DF"/>
        </w:rPr>
      </w:pPr>
    </w:p>
    <w:p w14:paraId="794BCA08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7094AEBF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1E3D7F93" w14:textId="77777777" w:rsidR="004811BA" w:rsidRDefault="004811BA" w:rsidP="00743AE1">
      <w:pPr>
        <w:rPr>
          <w:rFonts w:ascii="Arial" w:hAnsi="Arial" w:cs="Arial"/>
          <w:color w:val="00B0DF"/>
        </w:rPr>
      </w:pPr>
    </w:p>
    <w:p w14:paraId="534A17F1" w14:textId="77777777" w:rsidR="004811BA" w:rsidRDefault="004811BA" w:rsidP="004811BA">
      <w:pPr>
        <w:spacing w:after="86"/>
        <w:rPr>
          <w:rFonts w:ascii="Helvetica" w:eastAsia="Times New Roman" w:hAnsi="Helvetica" w:cs="Calibri"/>
          <w:color w:val="00BEEF"/>
          <w:sz w:val="17"/>
          <w:szCs w:val="17"/>
        </w:rPr>
      </w:pPr>
    </w:p>
    <w:p w14:paraId="0A83F666" w14:textId="77777777" w:rsidR="00032970" w:rsidRDefault="00032970" w:rsidP="00743AE1">
      <w:pPr>
        <w:rPr>
          <w:rFonts w:ascii="Arial" w:hAnsi="Arial" w:cs="Arial"/>
          <w:color w:val="FFFFFF" w:themeColor="background1"/>
        </w:rPr>
      </w:pPr>
    </w:p>
    <w:p w14:paraId="4240A510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0E45B53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32104DF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A3951C3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144ACB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6FD7494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396D37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B673289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67378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4AAC2688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77C68BB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2D549B6B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6FA1D536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C719A8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F50452A" w14:textId="09B37A2D" w:rsidR="004811BA" w:rsidRDefault="004811BA" w:rsidP="00032970">
      <w:pPr>
        <w:rPr>
          <w:rFonts w:ascii="Arial" w:hAnsi="Arial" w:cs="Arial"/>
          <w:color w:val="4C5763"/>
        </w:rPr>
      </w:pPr>
    </w:p>
    <w:p w14:paraId="16BD50D8" w14:textId="76A81AD1" w:rsidR="004811BA" w:rsidRDefault="004811BA" w:rsidP="00032970">
      <w:pPr>
        <w:rPr>
          <w:rFonts w:ascii="Arial" w:hAnsi="Arial" w:cs="Arial"/>
          <w:color w:val="4C5763"/>
        </w:rPr>
      </w:pPr>
    </w:p>
    <w:p w14:paraId="791ABA79" w14:textId="2AEC3052" w:rsidR="004811BA" w:rsidRDefault="004811BA" w:rsidP="00032970">
      <w:pPr>
        <w:rPr>
          <w:rFonts w:ascii="Arial" w:hAnsi="Arial" w:cs="Arial"/>
          <w:color w:val="4C5763"/>
        </w:rPr>
      </w:pPr>
    </w:p>
    <w:p w14:paraId="291BB8E8" w14:textId="70BA230A" w:rsidR="004811BA" w:rsidRDefault="004811BA" w:rsidP="00032970">
      <w:pPr>
        <w:rPr>
          <w:rFonts w:ascii="Arial" w:hAnsi="Arial" w:cs="Arial"/>
          <w:color w:val="4C5763"/>
        </w:rPr>
      </w:pPr>
    </w:p>
    <w:p w14:paraId="0E70E2D9" w14:textId="79A500A9" w:rsidR="004811BA" w:rsidRDefault="004811BA" w:rsidP="00032970">
      <w:pPr>
        <w:rPr>
          <w:rFonts w:ascii="Arial" w:hAnsi="Arial" w:cs="Arial"/>
          <w:color w:val="4C5763"/>
        </w:rPr>
      </w:pPr>
    </w:p>
    <w:p w14:paraId="7D068A38" w14:textId="656F67B0" w:rsidR="004811BA" w:rsidRDefault="004811BA" w:rsidP="00032970">
      <w:pPr>
        <w:rPr>
          <w:rFonts w:ascii="Arial" w:hAnsi="Arial" w:cs="Arial"/>
          <w:color w:val="4C5763"/>
        </w:rPr>
      </w:pPr>
    </w:p>
    <w:p w14:paraId="14084BEC" w14:textId="696B4D0F" w:rsidR="004811BA" w:rsidRDefault="004811BA" w:rsidP="00032970">
      <w:pPr>
        <w:rPr>
          <w:rFonts w:ascii="Arial" w:hAnsi="Arial" w:cs="Arial"/>
          <w:color w:val="4C5763"/>
        </w:rPr>
      </w:pPr>
    </w:p>
    <w:p w14:paraId="547818BB" w14:textId="7DFF5CFE" w:rsidR="005A5D78" w:rsidRDefault="005A5D78" w:rsidP="00032970">
      <w:pPr>
        <w:rPr>
          <w:rFonts w:ascii="Arial" w:hAnsi="Arial" w:cs="Arial"/>
          <w:color w:val="4C5763"/>
        </w:rPr>
      </w:pPr>
    </w:p>
    <w:p w14:paraId="489F7548" w14:textId="2863327C" w:rsidR="005A5D78" w:rsidRDefault="005A5D78" w:rsidP="00032970">
      <w:pPr>
        <w:rPr>
          <w:rFonts w:ascii="Arial" w:hAnsi="Arial" w:cs="Arial"/>
          <w:color w:val="4C5763"/>
        </w:rPr>
      </w:pPr>
    </w:p>
    <w:p w14:paraId="00948509" w14:textId="5CC05068" w:rsidR="005A5D78" w:rsidRDefault="005A5D78" w:rsidP="00032970">
      <w:pPr>
        <w:rPr>
          <w:rFonts w:ascii="Arial" w:hAnsi="Arial" w:cs="Arial"/>
          <w:color w:val="4C5763"/>
        </w:rPr>
      </w:pPr>
    </w:p>
    <w:p w14:paraId="58D99114" w14:textId="77777777" w:rsidR="005A5D78" w:rsidRDefault="005A5D78" w:rsidP="00032970">
      <w:pPr>
        <w:rPr>
          <w:rFonts w:ascii="Arial" w:hAnsi="Arial" w:cs="Arial"/>
          <w:color w:val="4C5763"/>
        </w:rPr>
      </w:pPr>
    </w:p>
    <w:p w14:paraId="6C18831E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395C2D52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56DD6BFF" w14:textId="77777777" w:rsidR="004811BA" w:rsidRDefault="004811BA" w:rsidP="00032970">
      <w:pPr>
        <w:rPr>
          <w:rFonts w:ascii="Arial" w:hAnsi="Arial" w:cs="Arial"/>
          <w:color w:val="4C5763"/>
        </w:rPr>
      </w:pPr>
    </w:p>
    <w:p w14:paraId="14A9ED0D" w14:textId="75AEC3A8" w:rsidR="004811BA" w:rsidRDefault="004811BA" w:rsidP="00032970">
      <w:pPr>
        <w:rPr>
          <w:rFonts w:ascii="Arial" w:hAnsi="Arial" w:cs="Arial"/>
          <w:color w:val="4C5763"/>
        </w:rPr>
      </w:pPr>
    </w:p>
    <w:p w14:paraId="27A5B4BB" w14:textId="77146756" w:rsidR="00032970" w:rsidRPr="00743AE1" w:rsidRDefault="005A5D78" w:rsidP="00032970">
      <w:pPr>
        <w:rPr>
          <w:rFonts w:ascii="Arial" w:hAnsi="Arial" w:cs="Arial"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81192" wp14:editId="7E1453B2">
                <wp:simplePos x="0" y="0"/>
                <wp:positionH relativeFrom="column">
                  <wp:posOffset>-5715</wp:posOffset>
                </wp:positionH>
                <wp:positionV relativeFrom="paragraph">
                  <wp:posOffset>417830</wp:posOffset>
                </wp:positionV>
                <wp:extent cx="6670675" cy="1061085"/>
                <wp:effectExtent l="0" t="0" r="0" b="571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67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2B7C0" w14:textId="7D1E5FBB" w:rsidR="0007467B" w:rsidRPr="0007467B" w:rsidRDefault="0007467B" w:rsidP="000746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467B">
                              <w:rPr>
                                <w:rFonts w:ascii="Arial" w:hAnsi="Arial" w:cs="Arial"/>
                              </w:rPr>
                              <w:t xml:space="preserve">Gellir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anfon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ffurflen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hon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drwy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atodiad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e-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neu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drwy’r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post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gan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ddefnyddio’r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7467B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manylion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cyswllt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canlynol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Comisiynydd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Gymraeg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Siambrau’r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Farchnad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07467B">
                              <w:rPr>
                                <w:rFonts w:ascii="Arial" w:hAnsi="Arial" w:cs="Arial"/>
                              </w:rPr>
                              <w:br/>
                              <w:t xml:space="preserve">5-7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Heol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Eglwys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Fair, 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Caerdydd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CF10 1AT</w:t>
                            </w:r>
                          </w:p>
                          <w:p w14:paraId="6C3B6082" w14:textId="280667A4" w:rsidR="00515C51" w:rsidRPr="0007467B" w:rsidRDefault="00515C51" w:rsidP="0007467B">
                            <w:pPr>
                              <w:pStyle w:val="p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8604655" w14:textId="77777777" w:rsidR="0007467B" w:rsidRPr="0007467B" w:rsidRDefault="0007467B" w:rsidP="0007467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Cyfeiriad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 e-</w:t>
                            </w:r>
                            <w:proofErr w:type="spellStart"/>
                            <w:r w:rsidRPr="0007467B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Pr="0007467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hyperlink r:id="rId13" w:history="1">
                              <w:r w:rsidRPr="0007467B">
                                <w:rPr>
                                  <w:rStyle w:val="Hyperddolen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post@comisiynyddygymraeg.cymru</w:t>
                              </w:r>
                            </w:hyperlink>
                          </w:p>
                          <w:p w14:paraId="2EF9DA08" w14:textId="534E839E" w:rsidR="005A5D78" w:rsidRPr="00037BA0" w:rsidRDefault="005A5D78" w:rsidP="00492E23">
                            <w:pPr>
                              <w:spacing w:after="120"/>
                              <w:rPr>
                                <w:rFonts w:ascii="Arial" w:hAnsi="Arial" w:cs="Arial"/>
                                <w:color w:val="4C576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8119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45pt;margin-top:32.9pt;width:525.25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" fillcolor="white [3212]" stroked="f" strokeweight=".5pt">
                <v:textbox>
                  <w:txbxContent>
                    <w:p w14:paraId="18C2B7C0" w14:textId="7D1E5FBB" w:rsidR="0007467B" w:rsidRPr="0007467B" w:rsidRDefault="0007467B" w:rsidP="0007467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Gellir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anfon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y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ffurflen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hon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drwy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atodiad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e-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neu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drwy’r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post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gan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ddefnyddio’r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r w:rsidRPr="0007467B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manylion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cyswllt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canlynol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Comisiynydd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y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Gymraeg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Siambrau’r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Farchnad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, </w:t>
                      </w:r>
                      <w:r w:rsidRPr="0007467B">
                        <w:rPr>
                          <w:rFonts w:ascii="Arial" w:hAnsi="Arial" w:cs="Arial"/>
                        </w:rPr>
                        <w:br/>
                      </w:r>
                      <w:r w:rsidRPr="0007467B">
                        <w:rPr>
                          <w:rFonts w:ascii="Arial" w:hAnsi="Arial" w:cs="Arial"/>
                        </w:rPr>
                        <w:t xml:space="preserve">5-7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Heol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Eglwys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Fair, 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Caerdydd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CF10 1AT</w:t>
                      </w:r>
                    </w:p>
                    <w:p w14:paraId="6C3B6082" w14:textId="280667A4" w:rsidR="00515C51" w:rsidRPr="0007467B" w:rsidRDefault="00515C51" w:rsidP="0007467B">
                      <w:pPr>
                        <w:pStyle w:val="p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18604655" w14:textId="77777777" w:rsidR="0007467B" w:rsidRPr="0007467B" w:rsidRDefault="0007467B" w:rsidP="0007467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Cyfeiriad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 e-</w:t>
                      </w:r>
                      <w:proofErr w:type="spellStart"/>
                      <w:r w:rsidRPr="0007467B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Pr="0007467B">
                        <w:rPr>
                          <w:rFonts w:ascii="Arial" w:hAnsi="Arial" w:cs="Arial"/>
                        </w:rPr>
                        <w:t xml:space="preserve">: </w:t>
                      </w:r>
                      <w:hyperlink r:id="rId14" w:history="1">
                        <w:r w:rsidRPr="0007467B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post@comisiynyddygymraeg.cymru</w:t>
                        </w:r>
                      </w:hyperlink>
                    </w:p>
                    <w:p w14:paraId="2EF9DA08" w14:textId="534E839E" w:rsidR="005A5D78" w:rsidRPr="00037BA0" w:rsidRDefault="005A5D78" w:rsidP="00492E23">
                      <w:pPr>
                        <w:spacing w:after="120"/>
                        <w:rPr>
                          <w:rFonts w:ascii="Arial" w:hAnsi="Arial" w:cs="Arial"/>
                          <w:color w:val="4C576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7467B">
        <w:rPr>
          <w:rFonts w:ascii="Arial" w:eastAsia="Times New Roman" w:hAnsi="Arial" w:cs="Arial"/>
          <w:b/>
          <w:color w:val="00BEEF"/>
        </w:rPr>
        <w:t>Llofnod</w:t>
      </w:r>
      <w:proofErr w:type="spellEnd"/>
      <w:r>
        <w:rPr>
          <w:rFonts w:ascii="Arial" w:eastAsia="Times New Roman" w:hAnsi="Arial" w:cs="Arial"/>
          <w:b/>
          <w:color w:val="00BEEF"/>
        </w:rPr>
        <w:t xml:space="preserve">: 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8"/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r>
        <w:rPr>
          <w:rFonts w:ascii="Arial" w:eastAsia="Times New Roman" w:hAnsi="Arial" w:cs="Arial"/>
          <w:b/>
          <w:color w:val="00BEEF"/>
        </w:rPr>
        <w:tab/>
      </w:r>
      <w:proofErr w:type="spellStart"/>
      <w:r>
        <w:rPr>
          <w:rFonts w:ascii="Arial" w:eastAsia="Times New Roman" w:hAnsi="Arial" w:cs="Arial"/>
          <w:b/>
          <w:color w:val="00BEEF"/>
        </w:rPr>
        <w:t>D</w:t>
      </w:r>
      <w:r w:rsidR="0007467B">
        <w:rPr>
          <w:rFonts w:ascii="Arial" w:eastAsia="Times New Roman" w:hAnsi="Arial" w:cs="Arial"/>
          <w:b/>
          <w:color w:val="00BEEF"/>
        </w:rPr>
        <w:t>yddiad</w:t>
      </w:r>
      <w:proofErr w:type="spellEnd"/>
      <w:r>
        <w:rPr>
          <w:rFonts w:ascii="Arial" w:eastAsia="Times New Roman" w:hAnsi="Arial" w:cs="Arial"/>
          <w:b/>
          <w:color w:val="00BEEF"/>
        </w:rPr>
        <w:t xml:space="preserve">: </w:t>
      </w:r>
      <w:r>
        <w:rPr>
          <w:rFonts w:ascii="Arial" w:eastAsia="Times New Roman" w:hAnsi="Arial" w:cs="Arial"/>
          <w:b/>
          <w:color w:val="00BEE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eastAsia="Times New Roman" w:hAnsi="Arial" w:cs="Arial"/>
          <w:b/>
          <w:color w:val="00BEEF"/>
        </w:rPr>
        <w:instrText xml:space="preserve"> FORMTEXT </w:instrText>
      </w:r>
      <w:r>
        <w:rPr>
          <w:rFonts w:ascii="Arial" w:eastAsia="Times New Roman" w:hAnsi="Arial" w:cs="Arial"/>
          <w:b/>
          <w:color w:val="00BEEF"/>
        </w:rPr>
      </w:r>
      <w:r>
        <w:rPr>
          <w:rFonts w:ascii="Arial" w:eastAsia="Times New Roman" w:hAnsi="Arial" w:cs="Arial"/>
          <w:b/>
          <w:color w:val="00BEEF"/>
        </w:rPr>
        <w:fldChar w:fldCharType="separate"/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noProof/>
          <w:color w:val="00BEEF"/>
        </w:rPr>
        <w:t> </w:t>
      </w:r>
      <w:r>
        <w:rPr>
          <w:rFonts w:ascii="Arial" w:eastAsia="Times New Roman" w:hAnsi="Arial" w:cs="Arial"/>
          <w:b/>
          <w:color w:val="00BEEF"/>
        </w:rPr>
        <w:fldChar w:fldCharType="end"/>
      </w:r>
      <w:bookmarkEnd w:id="9"/>
    </w:p>
    <w:sectPr w:rsidR="00032970" w:rsidRPr="00743AE1" w:rsidSect="00515C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5EDF" w14:textId="77777777" w:rsidR="00D31B89" w:rsidRDefault="00D31B89" w:rsidP="00E67CA7">
      <w:r>
        <w:separator/>
      </w:r>
    </w:p>
  </w:endnote>
  <w:endnote w:type="continuationSeparator" w:id="0">
    <w:p w14:paraId="4A240207" w14:textId="77777777" w:rsidR="00D31B89" w:rsidRDefault="00D31B89" w:rsidP="00E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1809890073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141813F2" w14:textId="7DB94EC0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end"/>
        </w:r>
      </w:p>
    </w:sdtContent>
  </w:sdt>
  <w:p w14:paraId="0FCBAF7D" w14:textId="77777777" w:rsidR="002136B5" w:rsidRDefault="002136B5" w:rsidP="002136B5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RhifTudalen"/>
      </w:rPr>
      <w:id w:val="651792980"/>
      <w:docPartObj>
        <w:docPartGallery w:val="Page Numbers (Bottom of Page)"/>
        <w:docPartUnique/>
      </w:docPartObj>
    </w:sdtPr>
    <w:sdtEndPr>
      <w:rPr>
        <w:rStyle w:val="RhifTudalen"/>
      </w:rPr>
    </w:sdtEndPr>
    <w:sdtContent>
      <w:p w14:paraId="07E2FE23" w14:textId="2B24DC81" w:rsidR="002136B5" w:rsidRDefault="002136B5" w:rsidP="00C50CBA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>
          <w:rPr>
            <w:rStyle w:val="RhifTudalen"/>
            <w:noProof/>
          </w:rPr>
          <w:t>2</w:t>
        </w:r>
        <w:r>
          <w:rPr>
            <w:rStyle w:val="RhifTudalen"/>
          </w:rPr>
          <w:fldChar w:fldCharType="end"/>
        </w:r>
      </w:p>
    </w:sdtContent>
  </w:sdt>
  <w:p w14:paraId="714BBAFB" w14:textId="3353FA9B" w:rsidR="00E67CA7" w:rsidRDefault="00492E23" w:rsidP="002136B5">
    <w:pPr>
      <w:pStyle w:val="Troedyn"/>
      <w:ind w:right="360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1E639" wp14:editId="24A9F159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659880" cy="0"/>
              <wp:effectExtent l="0" t="12700" r="3302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9B6DD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52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" strokecolor="#00b0de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242B" w14:textId="77777777" w:rsidR="00D7253C" w:rsidRDefault="00D7253C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675B" w14:textId="77777777" w:rsidR="00D31B89" w:rsidRDefault="00D31B89" w:rsidP="00E67CA7">
      <w:r>
        <w:separator/>
      </w:r>
    </w:p>
  </w:footnote>
  <w:footnote w:type="continuationSeparator" w:id="0">
    <w:p w14:paraId="7D8D543D" w14:textId="77777777" w:rsidR="00D31B89" w:rsidRDefault="00D31B89" w:rsidP="00E6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1C0" w14:textId="77777777" w:rsidR="00E67CA7" w:rsidRDefault="00E67CA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EC9" w14:textId="21D2268D" w:rsidR="00E67CA7" w:rsidRDefault="00492E23">
    <w:pPr>
      <w:pStyle w:val="Pennyn"/>
    </w:pPr>
    <w:r w:rsidRPr="0074280C">
      <w:rPr>
        <w:rFonts w:ascii="Arial" w:hAnsi="Arial" w:cs="Arial"/>
        <w:b/>
        <w:noProof/>
        <w:color w:val="4C5763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DC279" wp14:editId="4B09722C">
              <wp:simplePos x="0" y="0"/>
              <wp:positionH relativeFrom="column">
                <wp:posOffset>0</wp:posOffset>
              </wp:positionH>
              <wp:positionV relativeFrom="paragraph">
                <wp:posOffset>129681</wp:posOffset>
              </wp:positionV>
              <wp:extent cx="6659880" cy="0"/>
              <wp:effectExtent l="0" t="12700" r="3302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C47DB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2pt" to="524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" strokecolor="#00b0de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3506" w14:textId="77777777" w:rsidR="00E67CA7" w:rsidRDefault="00E67CA7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FD8"/>
    <w:multiLevelType w:val="hybridMultilevel"/>
    <w:tmpl w:val="65201920"/>
    <w:lvl w:ilvl="0" w:tplc="8A3C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158"/>
    <w:multiLevelType w:val="hybridMultilevel"/>
    <w:tmpl w:val="BEE28248"/>
    <w:lvl w:ilvl="0" w:tplc="5AF02A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C6"/>
    <w:rsid w:val="00032970"/>
    <w:rsid w:val="0007467B"/>
    <w:rsid w:val="00084516"/>
    <w:rsid w:val="000B4E72"/>
    <w:rsid w:val="00135CAC"/>
    <w:rsid w:val="00154D4E"/>
    <w:rsid w:val="00181A20"/>
    <w:rsid w:val="00186158"/>
    <w:rsid w:val="001955CD"/>
    <w:rsid w:val="001D5616"/>
    <w:rsid w:val="001E3221"/>
    <w:rsid w:val="002136B5"/>
    <w:rsid w:val="0022795D"/>
    <w:rsid w:val="0023128D"/>
    <w:rsid w:val="00254B41"/>
    <w:rsid w:val="002856C7"/>
    <w:rsid w:val="003A3AEA"/>
    <w:rsid w:val="003E4F18"/>
    <w:rsid w:val="00401A37"/>
    <w:rsid w:val="00422821"/>
    <w:rsid w:val="00471F22"/>
    <w:rsid w:val="004811BA"/>
    <w:rsid w:val="00492E23"/>
    <w:rsid w:val="00495684"/>
    <w:rsid w:val="004A7FB5"/>
    <w:rsid w:val="004B0C0A"/>
    <w:rsid w:val="004B64EA"/>
    <w:rsid w:val="005111B9"/>
    <w:rsid w:val="00515C51"/>
    <w:rsid w:val="005322CB"/>
    <w:rsid w:val="00576C94"/>
    <w:rsid w:val="005A5D78"/>
    <w:rsid w:val="005C316A"/>
    <w:rsid w:val="005F0170"/>
    <w:rsid w:val="00612500"/>
    <w:rsid w:val="00645EB9"/>
    <w:rsid w:val="006D501F"/>
    <w:rsid w:val="00723C42"/>
    <w:rsid w:val="0074280C"/>
    <w:rsid w:val="00743AE1"/>
    <w:rsid w:val="007C0684"/>
    <w:rsid w:val="00852EC9"/>
    <w:rsid w:val="00856B87"/>
    <w:rsid w:val="00874D65"/>
    <w:rsid w:val="009D7877"/>
    <w:rsid w:val="00A82C3A"/>
    <w:rsid w:val="00A86A9D"/>
    <w:rsid w:val="00A9195A"/>
    <w:rsid w:val="00AA551C"/>
    <w:rsid w:val="00AB188A"/>
    <w:rsid w:val="00AD59A6"/>
    <w:rsid w:val="00B1187A"/>
    <w:rsid w:val="00B302E8"/>
    <w:rsid w:val="00B763D2"/>
    <w:rsid w:val="00B84FFF"/>
    <w:rsid w:val="00BB68C6"/>
    <w:rsid w:val="00BC137E"/>
    <w:rsid w:val="00C13A64"/>
    <w:rsid w:val="00C6459A"/>
    <w:rsid w:val="00C77115"/>
    <w:rsid w:val="00CF5587"/>
    <w:rsid w:val="00D31B89"/>
    <w:rsid w:val="00D5229D"/>
    <w:rsid w:val="00D7253C"/>
    <w:rsid w:val="00E369E2"/>
    <w:rsid w:val="00E40F9D"/>
    <w:rsid w:val="00E4144F"/>
    <w:rsid w:val="00E67CA7"/>
    <w:rsid w:val="00F65597"/>
    <w:rsid w:val="00F65A5E"/>
    <w:rsid w:val="00F75DCA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A23EEB"/>
  <w15:docId w15:val="{54D18371-357B-5149-BA1D-61DDDFF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BA"/>
    <w:pPr>
      <w:spacing w:after="0" w:line="240" w:lineRule="auto"/>
    </w:pPr>
    <w:rPr>
      <w:sz w:val="24"/>
      <w:szCs w:val="24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B68C6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B68C6"/>
    <w:rPr>
      <w:rFonts w:ascii="Tahoma" w:hAnsi="Tahoma" w:cs="Tahoma"/>
      <w:sz w:val="16"/>
      <w:szCs w:val="16"/>
    </w:rPr>
  </w:style>
  <w:style w:type="table" w:styleId="GridTabl">
    <w:name w:val="Table Grid"/>
    <w:basedOn w:val="TablNormal"/>
    <w:uiPriority w:val="59"/>
    <w:rsid w:val="00BB6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BB68C6"/>
    <w:pPr>
      <w:spacing w:after="200" w:line="276" w:lineRule="auto"/>
      <w:ind w:left="720"/>
      <w:contextualSpacing/>
    </w:pPr>
    <w:rPr>
      <w:sz w:val="22"/>
      <w:szCs w:val="22"/>
      <w:lang w:val="cy-GB"/>
    </w:rPr>
  </w:style>
  <w:style w:type="character" w:styleId="Hyperddolen">
    <w:name w:val="Hyperlink"/>
    <w:basedOn w:val="FfontParagraffDdiofyn"/>
    <w:uiPriority w:val="99"/>
    <w:unhideWhenUsed/>
    <w:rsid w:val="00032970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1E3221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1E3221"/>
    <w:pPr>
      <w:spacing w:after="200"/>
    </w:pPr>
    <w:rPr>
      <w:sz w:val="20"/>
      <w:szCs w:val="20"/>
      <w:lang w:val="cy-GB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1E3221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E3221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E3221"/>
    <w:rPr>
      <w:b/>
      <w:bCs/>
      <w:sz w:val="20"/>
      <w:szCs w:val="20"/>
    </w:rPr>
  </w:style>
  <w:style w:type="paragraph" w:styleId="Pennyn">
    <w:name w:val="header"/>
    <w:basedOn w:val="Normal"/>
    <w:link w:val="Penn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PennynNod">
    <w:name w:val="Pennyn Nod"/>
    <w:basedOn w:val="FfontParagraffDdiofyn"/>
    <w:link w:val="Pennyn"/>
    <w:uiPriority w:val="99"/>
    <w:rsid w:val="00E67CA7"/>
  </w:style>
  <w:style w:type="paragraph" w:styleId="Troedyn">
    <w:name w:val="footer"/>
    <w:basedOn w:val="Normal"/>
    <w:link w:val="TroedynNod"/>
    <w:uiPriority w:val="99"/>
    <w:unhideWhenUsed/>
    <w:rsid w:val="00E67CA7"/>
    <w:pPr>
      <w:tabs>
        <w:tab w:val="center" w:pos="4680"/>
        <w:tab w:val="right" w:pos="9360"/>
      </w:tabs>
    </w:pPr>
    <w:rPr>
      <w:sz w:val="22"/>
      <w:szCs w:val="22"/>
      <w:lang w:val="cy-GB"/>
    </w:rPr>
  </w:style>
  <w:style w:type="character" w:customStyle="1" w:styleId="TroedynNod">
    <w:name w:val="Troedyn Nod"/>
    <w:basedOn w:val="FfontParagraffDdiofyn"/>
    <w:link w:val="Troedyn"/>
    <w:uiPriority w:val="99"/>
    <w:rsid w:val="00E67CA7"/>
  </w:style>
  <w:style w:type="table" w:styleId="TablPlaen2">
    <w:name w:val="Plain Table 2"/>
    <w:basedOn w:val="TablNormal"/>
    <w:uiPriority w:val="42"/>
    <w:rsid w:val="001955CD"/>
    <w:pPr>
      <w:spacing w:after="0" w:line="240" w:lineRule="auto"/>
    </w:pPr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Plaen5">
    <w:name w:val="Plain Table 5"/>
    <w:basedOn w:val="TablNormal"/>
    <w:uiPriority w:val="45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Plaen4">
    <w:name w:val="Plain Table 4"/>
    <w:basedOn w:val="TablNormal"/>
    <w:uiPriority w:val="44"/>
    <w:rsid w:val="00856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Grid1Golau">
    <w:name w:val="Grid Table 1 Light"/>
    <w:basedOn w:val="TablNormal"/>
    <w:uiPriority w:val="46"/>
    <w:rsid w:val="00856B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1">
    <w:name w:val="Grid Table 1 Light Accent 1"/>
    <w:basedOn w:val="TablNormal"/>
    <w:uiPriority w:val="46"/>
    <w:rsid w:val="001955C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C77115"/>
    <w:pPr>
      <w:spacing w:after="86"/>
    </w:pPr>
    <w:rPr>
      <w:rFonts w:ascii="Helvetica" w:eastAsia="Times New Roman" w:hAnsi="Helvetica" w:cs="Calibri"/>
      <w:color w:val="5C5B5B"/>
      <w:sz w:val="17"/>
      <w:szCs w:val="17"/>
    </w:rPr>
  </w:style>
  <w:style w:type="character" w:customStyle="1" w:styleId="apple-converted-space">
    <w:name w:val="apple-converted-space"/>
    <w:basedOn w:val="FfontParagraffDdiofyn"/>
    <w:rsid w:val="00C77115"/>
  </w:style>
  <w:style w:type="paragraph" w:customStyle="1" w:styleId="p2">
    <w:name w:val="p2"/>
    <w:basedOn w:val="Normal"/>
    <w:rsid w:val="00515C51"/>
    <w:pPr>
      <w:ind w:left="86"/>
    </w:pPr>
    <w:rPr>
      <w:rFonts w:ascii="Helvetica" w:eastAsia="Times New Roman" w:hAnsi="Helvetica" w:cs="Calibri"/>
      <w:color w:val="5C5B5B"/>
      <w:sz w:val="17"/>
      <w:szCs w:val="17"/>
    </w:rPr>
  </w:style>
  <w:style w:type="character" w:styleId="RhifTudalen">
    <w:name w:val="page number"/>
    <w:basedOn w:val="FfontParagraffDdiofyn"/>
    <w:uiPriority w:val="99"/>
    <w:semiHidden/>
    <w:unhideWhenUsed/>
    <w:rsid w:val="0021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comisiynyddygymraeg.cym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@comisiynyddygymraeg.cym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2CAEDC97D0A4BAD4091A3B291F47B" ma:contentTypeVersion="17" ma:contentTypeDescription="Create a new document." ma:contentTypeScope="" ma:versionID="f3d24c9ce418ff5271d301d9b6272977">
  <xsd:schema xmlns:xsd="http://www.w3.org/2001/XMLSchema" xmlns:xs="http://www.w3.org/2001/XMLSchema" xmlns:p="http://schemas.microsoft.com/office/2006/metadata/properties" xmlns:ns2="b00af1a1-2c95-40a8-958f-ec438413b96e" xmlns:ns3="58760b71-c49d-40fa-8ad9-39012745d676" targetNamespace="http://schemas.microsoft.com/office/2006/metadata/properties" ma:root="true" ma:fieldsID="97d3f3c0ef90c98777721280746b6703" ns2:_="" ns3:_="">
    <xsd:import namespace="b00af1a1-2c95-40a8-958f-ec438413b96e"/>
    <xsd:import namespace="58760b71-c49d-40fa-8ad9-39012745d676"/>
    <xsd:element name="properties">
      <xsd:complexType>
        <xsd:sequence>
          <xsd:element name="documentManagement">
            <xsd:complexType>
              <xsd:all>
                <xsd:element ref="ns2:PublicationId" minOccurs="0"/>
                <xsd:element ref="ns2:Category" minOccurs="0"/>
                <xsd:element ref="ns2:PublicationDate" minOccurs="0"/>
                <xsd:element ref="ns2:PublicationDescription" minOccurs="0"/>
                <xsd:element ref="ns2:ImageURL" minOccurs="0"/>
                <xsd:element ref="ns2:Summary" minOccurs="0"/>
                <xsd:element ref="ns3:_dlc_DocId" minOccurs="0"/>
                <xsd:element ref="ns3:_dlc_DocIdUrl" minOccurs="0"/>
                <xsd:element ref="ns3:_dlc_DocIdPersistId" minOccurs="0"/>
                <xsd:element ref="ns2:OrgName" minOccurs="0"/>
                <xsd:element ref="ns2:OrgName_x003a_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f1a1-2c95-40a8-958f-ec438413b96e" elementFormDefault="qualified">
    <xsd:import namespace="http://schemas.microsoft.com/office/2006/documentManagement/types"/>
    <xsd:import namespace="http://schemas.microsoft.com/office/infopath/2007/PartnerControls"/>
    <xsd:element name="PublicationId" ma:index="8" nillable="true" ma:displayName="PublicationId" ma:internalName="PublicationId">
      <xsd:simpleType>
        <xsd:restriction base="dms:Text">
          <xsd:maxLength value="255"/>
        </xsd:restriction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  <xsd:element name="PublicationDate" ma:index="10" nillable="true" ma:displayName="PublicationDate" ma:internalName="PublicationDate">
      <xsd:simpleType>
        <xsd:restriction base="dms:Text">
          <xsd:maxLength value="255"/>
        </xsd:restriction>
      </xsd:simpleType>
    </xsd:element>
    <xsd:element name="PublicationDescription" ma:index="12" nillable="true" ma:displayName="PublicationDescription" ma:internalName="PublicationDescription">
      <xsd:simpleType>
        <xsd:restriction base="dms:Note"/>
      </xsd:simpleType>
    </xsd:element>
    <xsd:element name="ImageURL" ma:index="13" nillable="true" ma:displayName="ImageURL" ma:internalName="ImageURL">
      <xsd:simpleType>
        <xsd:restriction base="dms:Text">
          <xsd:maxLength value="255"/>
        </xsd:restriction>
      </xsd:simpleType>
    </xsd:element>
    <xsd:element name="Summary" ma:index="14" nillable="true" ma:displayName="Summary" ma:internalName="Summary">
      <xsd:simpleType>
        <xsd:restriction base="dms:Note"/>
      </xsd:simpleType>
    </xsd:element>
    <xsd:element name="OrgName" ma:index="18" nillable="true" ma:displayName="OrgName" ma:list="{178084d7-709e-447d-a185-e6f1e2594522}" ma:internalName="OrgName" ma:showField="LinkTitleNoMenu" ma:web="7377acd0-1b8d-49fa-ad1f-bbf5e08eb642">
      <xsd:simpleType>
        <xsd:restriction base="dms:Lookup"/>
      </xsd:simpleType>
    </xsd:element>
    <xsd:element name="OrgName_x003a_Keywords" ma:index="19" nillable="true" ma:displayName="OrgName:Keywords" ma:list="{178084d7-709e-447d-a185-e6f1e2594522}" ma:internalName="OrgName_x003a_Keywords" ma:readOnly="true" ma:showField="Keywords" ma:web="7377acd0-1b8d-49fa-ad1f-bbf5e08eb64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0b71-c49d-40fa-8ad9-39012745d676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A00BD5D95840A565F3B59AC95DA7" ma:contentTypeVersion="11" ma:contentTypeDescription="Create a new document." ma:contentTypeScope="" ma:versionID="9f026f363daf24a4fa18bb4a7b7b3cb1">
  <xsd:schema xmlns:xsd="http://www.w3.org/2001/XMLSchema" xmlns:xs="http://www.w3.org/2001/XMLSchema" xmlns:p="http://schemas.microsoft.com/office/2006/metadata/properties" xmlns:ns2="13986268-7dfe-4c55-b773-160361a75ddf" xmlns:ns3="771a9f6f-3001-4eda-9b51-3d0a641ab4b5" targetNamespace="http://schemas.microsoft.com/office/2006/metadata/properties" ma:root="true" ma:fieldsID="9fc285141d7e6f6adb20c132da003d8b" ns2:_="" ns3:_="">
    <xsd:import namespace="13986268-7dfe-4c55-b773-160361a75ddf"/>
    <xsd:import namespace="771a9f6f-3001-4eda-9b51-3d0a641ab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86268-7dfe-4c55-b773-160361a75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9f6f-3001-4eda-9b51-3d0a641ab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a9f6f-3001-4eda-9b51-3d0a641ab4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C4B508-266F-584C-B9C9-6C67994DE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93D23-AD70-47CC-A3F4-73D5754D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f1a1-2c95-40a8-958f-ec438413b96e"/>
    <ds:schemaRef ds:uri="58760b71-c49d-40fa-8ad9-39012745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B9F3D-02F6-4F91-B87F-80454C1AEF59}"/>
</file>

<file path=customXml/itemProps4.xml><?xml version="1.0" encoding="utf-8"?>
<ds:datastoreItem xmlns:ds="http://schemas.openxmlformats.org/officeDocument/2006/customXml" ds:itemID="{7CC187A1-156E-499D-8308-EB4C1036D1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659428-48E4-44F2-9423-B79863E09B50}">
  <ds:schemaRefs>
    <ds:schemaRef ds:uri="http://schemas.microsoft.com/office/2006/metadata/properties"/>
    <ds:schemaRef ds:uri="http://schemas.microsoft.com/office/infopath/2007/PartnerControls"/>
    <ds:schemaRef ds:uri="b00af1a1-2c95-40a8-958f-ec438413b96e"/>
    <ds:schemaRef ds:uri="58760b71-c49d-40fa-8ad9-39012745d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gais: herio dyletswydd(au) presennol</dc:title>
  <dc:creator>rhodri.davies</dc:creator>
  <cp:keywords>Ffurflen, gais, herio, dyletswydd(au), presennol,</cp:keywords>
  <cp:lastModifiedBy>Catrin Jenkins</cp:lastModifiedBy>
  <cp:revision>2</cp:revision>
  <dcterms:created xsi:type="dcterms:W3CDTF">2021-06-28T13:58:00Z</dcterms:created>
  <dcterms:modified xsi:type="dcterms:W3CDTF">2021-06-28T13:58:00Z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0x010100D58AA00BD5D95840A565F3B59AC95DA7</vt:lpwstr>
  </property>
  <property fmtid="{D5CDD505-2E9C-101B-9397-08002B2CF9AE}" pid="3" name="_dlc_DocIdItemGuid">
    <vt:lpwstr>e214fb77-439d-41f4-88a0-36287d6f749e</vt:lpwstr>
  </property>
  <property fmtid="{D5CDD505-2E9C-101B-9397-08002B2CF9AE}" pid="4" name="Order">
    <vt:r8>85700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